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8E" w:rsidRDefault="00C72175" w:rsidP="00C72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ПРИ АТТЕСТАЦИИ ТЕХНОЛОГИИ СВАРКИ</w:t>
      </w:r>
    </w:p>
    <w:p w:rsidR="008B00DC" w:rsidRDefault="008B00DC" w:rsidP="00C721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122"/>
        <w:gridCol w:w="1352"/>
      </w:tblGrid>
      <w:tr w:rsidR="008B00DC" w:rsidRPr="0033403C" w:rsidTr="008B00DC">
        <w:tc>
          <w:tcPr>
            <w:tcW w:w="709" w:type="dxa"/>
          </w:tcPr>
          <w:p w:rsidR="008B00DC" w:rsidRPr="008B00DC" w:rsidRDefault="008B00DC" w:rsidP="00C72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0DC">
              <w:rPr>
                <w:rFonts w:ascii="Times New Roman" w:hAnsi="Times New Roman" w:cs="Times New Roman"/>
                <w:sz w:val="16"/>
                <w:szCs w:val="16"/>
              </w:rPr>
              <w:t>№ пункта</w:t>
            </w:r>
          </w:p>
        </w:tc>
        <w:tc>
          <w:tcPr>
            <w:tcW w:w="6946" w:type="dxa"/>
          </w:tcPr>
          <w:p w:rsidR="008B00DC" w:rsidRPr="0033403C" w:rsidRDefault="008B00DC" w:rsidP="00C72175">
            <w:pPr>
              <w:jc w:val="center"/>
              <w:rPr>
                <w:rFonts w:ascii="Times New Roman" w:hAnsi="Times New Roman" w:cs="Times New Roman"/>
              </w:rPr>
            </w:pPr>
            <w:r w:rsidRPr="0033403C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122" w:type="dxa"/>
          </w:tcPr>
          <w:p w:rsidR="008B00DC" w:rsidRPr="0033403C" w:rsidRDefault="008B00DC" w:rsidP="00C72175">
            <w:pPr>
              <w:jc w:val="center"/>
              <w:rPr>
                <w:rFonts w:ascii="Times New Roman" w:hAnsi="Times New Roman" w:cs="Times New Roman"/>
              </w:rPr>
            </w:pPr>
            <w:r w:rsidRPr="0033403C">
              <w:rPr>
                <w:rFonts w:ascii="Times New Roman" w:hAnsi="Times New Roman" w:cs="Times New Roman"/>
              </w:rPr>
              <w:t>Наличие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1352" w:type="dxa"/>
          </w:tcPr>
          <w:p w:rsidR="008B00DC" w:rsidRPr="0033403C" w:rsidRDefault="008B00DC" w:rsidP="00C72175">
            <w:pPr>
              <w:jc w:val="center"/>
              <w:rPr>
                <w:rFonts w:ascii="Times New Roman" w:hAnsi="Times New Roman" w:cs="Times New Roman"/>
              </w:rPr>
            </w:pPr>
            <w:r w:rsidRPr="0033403C">
              <w:rPr>
                <w:rFonts w:ascii="Times New Roman" w:hAnsi="Times New Roman" w:cs="Times New Roman"/>
              </w:rPr>
              <w:t>Наличие</w:t>
            </w:r>
            <w:proofErr w:type="gramStart"/>
            <w:r w:rsidRPr="003340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(+/-)</w:t>
            </w:r>
            <w:proofErr w:type="gramEnd"/>
          </w:p>
        </w:tc>
      </w:tr>
      <w:tr w:rsidR="008B00DC" w:rsidRPr="0033403C" w:rsidTr="008B00DC">
        <w:tc>
          <w:tcPr>
            <w:tcW w:w="709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 w:rsidRPr="0033403C">
              <w:rPr>
                <w:rFonts w:ascii="Times New Roman" w:hAnsi="Times New Roman" w:cs="Times New Roman"/>
              </w:rPr>
              <w:t>Подписанная заявка (оригинал) с приложениями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 w:rsidRPr="0033403C">
              <w:rPr>
                <w:rFonts w:ascii="Times New Roman" w:hAnsi="Times New Roman" w:cs="Times New Roman"/>
              </w:rPr>
              <w:t>Подписанные программы аттестации*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 w:rsidRPr="0033403C">
              <w:rPr>
                <w:rFonts w:ascii="Times New Roman" w:hAnsi="Times New Roman" w:cs="Times New Roman"/>
              </w:rPr>
              <w:t>Заверенные копии документов на аттестованных сварщиков в соответствии с заявленной к аттестации областью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Pr="0033403C" w:rsidRDefault="008B00DC" w:rsidP="0033403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</w:rPr>
            </w:pPr>
            <w:r w:rsidRPr="0033403C">
              <w:rPr>
                <w:rFonts w:ascii="Times New Roman" w:hAnsi="Times New Roman" w:cs="Times New Roman"/>
              </w:rPr>
              <w:t>Заверенные копии документов на аттестованных специалистов сварочного производства и специалистов по контролю качества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Pr="0033403C" w:rsidRDefault="008B00DC" w:rsidP="0033403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</w:rPr>
            </w:pPr>
            <w:r w:rsidRPr="0033403C">
              <w:rPr>
                <w:rFonts w:ascii="Times New Roman" w:hAnsi="Times New Roman" w:cs="Times New Roman"/>
              </w:rPr>
              <w:t>Заверенные копии документов об аттестации сварочного оборудования, применяемого для осуществления заявляемой технологии сварки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Заверенные копии свидетельств НАКС на используемые при сварке сварочные материалы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Заверенные копии сертификатов на свариваемые материалы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 w:rsidRPr="0033403C">
              <w:rPr>
                <w:rFonts w:ascii="Times New Roman" w:hAnsi="Times New Roman" w:cs="Times New Roman"/>
              </w:rPr>
              <w:t>Заверенные копии документов лаборатории контроля качества организации – т.е. свидетельство об аттестации лаборатории с приложениями (по неразрушающему контролю) и свидетельство об оценке состояния средств измерения (по разрушающему контролю);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Заверенные копии аттестованных специалистов неразрушающего и разрушающего контроля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Pr="006E7ABB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 w:rsidRPr="006E7ABB">
              <w:rPr>
                <w:rFonts w:ascii="Times New Roman" w:hAnsi="Times New Roman" w:cs="Times New Roman"/>
              </w:rPr>
              <w:t>Утверждённую производственно-технологическую документацию (ПТД) на технологию выполнения сварных соединений (инструкции по сварке, технологические карты сварки и т.п.), включая карты технологических процессов сварки на аттестуемые технологии.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Pr="006E7ABB" w:rsidRDefault="008B00DC" w:rsidP="008F1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8B00DC" w:rsidRPr="0033403C" w:rsidRDefault="008B00DC" w:rsidP="008F1309">
            <w:pPr>
              <w:jc w:val="both"/>
              <w:rPr>
                <w:rFonts w:ascii="Times New Roman" w:hAnsi="Times New Roman" w:cs="Times New Roman"/>
              </w:rPr>
            </w:pPr>
            <w:r w:rsidRPr="006E7ABB">
              <w:rPr>
                <w:rFonts w:ascii="Times New Roman" w:hAnsi="Times New Roman" w:cs="Times New Roman"/>
              </w:rPr>
              <w:t>Приказ по предприятию Заказчика (организации - заявители) о назначении лица, ответственного за технические вопросы проведения аттестации (специалиста сварочного производства III и/или IV</w:t>
            </w:r>
            <w:r>
              <w:rPr>
                <w:rFonts w:ascii="Times New Roman" w:hAnsi="Times New Roman" w:cs="Times New Roman"/>
              </w:rPr>
              <w:t xml:space="preserve"> уровня) 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Выписку из ЕГРЮЛ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Default="008B00DC" w:rsidP="008F1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8B00DC" w:rsidRPr="0033403C" w:rsidRDefault="008B00DC" w:rsidP="008F1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 ответственного лица, производящего регистрацию фактических режимов сварки, ответственного за проведение контроля и испытаний КСС, определен единый порядок маркировки КСС для проведения неразрушающего и разрушающего контроля**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количественном составе и структуре сварочной службы, оснащении организации-заявителя сварочным оборудованием **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Операционно-технологические карты сборки и сварки производственных сварных соединений с указанием марок основных и сварочных материалов, сварочного оборудования. Форма карт должна предусматривать возможность занесения фактических характеристик КСС и режимов сварки, измеряемых в процессе сварки</w:t>
            </w:r>
            <w:r w:rsidR="001F366F">
              <w:rPr>
                <w:rFonts w:ascii="Times New Roman" w:hAnsi="Times New Roman" w:cs="Times New Roman"/>
              </w:rPr>
              <w:t xml:space="preserve"> и возможностью подписи участниками процесса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8B00D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контроля (заключения по неразрушающему контролю)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Default="008B00DC" w:rsidP="008B0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8B00DC" w:rsidRDefault="008B00DC" w:rsidP="008B0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контроля (заключения по разрушающему контролю)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DC" w:rsidRPr="0033403C" w:rsidTr="008B00DC">
        <w:tc>
          <w:tcPr>
            <w:tcW w:w="709" w:type="dxa"/>
          </w:tcPr>
          <w:p w:rsidR="008B00DC" w:rsidRDefault="008B00DC" w:rsidP="008B0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8B00DC" w:rsidRDefault="008B00DC" w:rsidP="008B0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таблица результатов контроля**</w:t>
            </w:r>
          </w:p>
        </w:tc>
        <w:tc>
          <w:tcPr>
            <w:tcW w:w="112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B00DC" w:rsidRPr="0033403C" w:rsidRDefault="008B00DC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B70" w:rsidRPr="0033403C" w:rsidTr="008B00DC">
        <w:tc>
          <w:tcPr>
            <w:tcW w:w="709" w:type="dxa"/>
          </w:tcPr>
          <w:p w:rsidR="00584B70" w:rsidRDefault="00584B70" w:rsidP="008B0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584B70" w:rsidRDefault="00584B70" w:rsidP="008B0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неразрушающего контроля***</w:t>
            </w:r>
          </w:p>
        </w:tc>
        <w:tc>
          <w:tcPr>
            <w:tcW w:w="1122" w:type="dxa"/>
          </w:tcPr>
          <w:p w:rsidR="00584B70" w:rsidRPr="0033403C" w:rsidRDefault="00584B70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584B70" w:rsidRPr="0033403C" w:rsidRDefault="00584B70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B26" w:rsidRPr="0033403C" w:rsidTr="008B00DC">
        <w:tc>
          <w:tcPr>
            <w:tcW w:w="709" w:type="dxa"/>
          </w:tcPr>
          <w:p w:rsidR="004F2B26" w:rsidRDefault="004F2B26" w:rsidP="008B0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4F2B26" w:rsidRDefault="004F2B26" w:rsidP="008B0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Копию договора на проведение НК и разрушающего контроля****</w:t>
            </w:r>
          </w:p>
        </w:tc>
        <w:tc>
          <w:tcPr>
            <w:tcW w:w="1122" w:type="dxa"/>
          </w:tcPr>
          <w:p w:rsidR="004F2B26" w:rsidRPr="0033403C" w:rsidRDefault="004F2B26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F2B26" w:rsidRPr="0033403C" w:rsidRDefault="004F2B26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D31" w:rsidRPr="0033403C" w:rsidTr="008B00DC">
        <w:tc>
          <w:tcPr>
            <w:tcW w:w="709" w:type="dxa"/>
          </w:tcPr>
          <w:p w:rsidR="005E1D31" w:rsidRDefault="005E1D31" w:rsidP="008B0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5E1D31" w:rsidRDefault="005E1D31" w:rsidP="008B0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готовности предприятия</w:t>
            </w:r>
            <w:r w:rsidR="00326C8D">
              <w:rPr>
                <w:rFonts w:ascii="Times New Roman" w:hAnsi="Times New Roman" w:cs="Times New Roman"/>
              </w:rPr>
              <w:t xml:space="preserve"> (образец ниже)</w:t>
            </w:r>
          </w:p>
        </w:tc>
        <w:tc>
          <w:tcPr>
            <w:tcW w:w="1122" w:type="dxa"/>
          </w:tcPr>
          <w:p w:rsidR="005E1D31" w:rsidRPr="0033403C" w:rsidRDefault="005E1D31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5E1D31" w:rsidRPr="0033403C" w:rsidRDefault="005E1D31" w:rsidP="00334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2175" w:rsidRDefault="0033403C" w:rsidP="008B00DC">
      <w:pPr>
        <w:rPr>
          <w:rFonts w:ascii="Times New Roman" w:hAnsi="Times New Roman" w:cs="Times New Roman"/>
          <w:sz w:val="18"/>
          <w:szCs w:val="18"/>
        </w:rPr>
      </w:pPr>
      <w:r w:rsidRPr="006E7ABB">
        <w:rPr>
          <w:rFonts w:ascii="Times New Roman" w:hAnsi="Times New Roman" w:cs="Times New Roman"/>
          <w:sz w:val="18"/>
          <w:szCs w:val="18"/>
        </w:rPr>
        <w:t xml:space="preserve">*Программа составляется после </w:t>
      </w:r>
      <w:r w:rsidR="001F366F">
        <w:rPr>
          <w:rFonts w:ascii="Times New Roman" w:hAnsi="Times New Roman" w:cs="Times New Roman"/>
          <w:sz w:val="18"/>
          <w:szCs w:val="18"/>
        </w:rPr>
        <w:t>заключения</w:t>
      </w:r>
      <w:r w:rsidRPr="006E7ABB">
        <w:rPr>
          <w:rFonts w:ascii="Times New Roman" w:hAnsi="Times New Roman" w:cs="Times New Roman"/>
          <w:sz w:val="18"/>
          <w:szCs w:val="18"/>
        </w:rPr>
        <w:t xml:space="preserve"> </w:t>
      </w:r>
      <w:r w:rsidR="001F366F">
        <w:rPr>
          <w:rFonts w:ascii="Times New Roman" w:hAnsi="Times New Roman" w:cs="Times New Roman"/>
          <w:sz w:val="18"/>
          <w:szCs w:val="18"/>
        </w:rPr>
        <w:t>договора на аттестацию</w:t>
      </w:r>
    </w:p>
    <w:p w:rsidR="006E7ABB" w:rsidRDefault="006E7ABB" w:rsidP="008B00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 w:rsidR="008F1309">
        <w:rPr>
          <w:rFonts w:ascii="Times New Roman" w:hAnsi="Times New Roman" w:cs="Times New Roman"/>
          <w:sz w:val="18"/>
          <w:szCs w:val="18"/>
        </w:rPr>
        <w:t>при аттестации технологии сварки с учетом требований ОАО АК «Транснефть»</w:t>
      </w:r>
    </w:p>
    <w:p w:rsidR="00584B70" w:rsidRDefault="00584B70" w:rsidP="006E7A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при аттестации с учетом требований СТО Газпром</w:t>
      </w:r>
    </w:p>
    <w:p w:rsidR="004F2B26" w:rsidRDefault="004F2B26" w:rsidP="006E7A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 в случае выполнения испытаний сторонней лабораторией</w:t>
      </w:r>
    </w:p>
    <w:p w:rsidR="008B00DC" w:rsidRDefault="001F366F" w:rsidP="006E7A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Документы по </w:t>
      </w:r>
      <w:proofErr w:type="spellStart"/>
      <w:r w:rsidR="005E2A8E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.п</w:t>
      </w:r>
      <w:proofErr w:type="spellEnd"/>
      <w:r>
        <w:rPr>
          <w:rFonts w:ascii="Times New Roman" w:hAnsi="Times New Roman" w:cs="Times New Roman"/>
          <w:sz w:val="18"/>
          <w:szCs w:val="18"/>
        </w:rPr>
        <w:t>. 15-18  предоставляются после проведения сварки КСС</w:t>
      </w:r>
    </w:p>
    <w:p w:rsidR="001F366F" w:rsidRDefault="001F366F" w:rsidP="008B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B00DC" w:rsidRPr="001F366F" w:rsidRDefault="008B00DC" w:rsidP="008B00DC">
      <w:pPr>
        <w:jc w:val="both"/>
        <w:rPr>
          <w:rFonts w:ascii="Times New Roman" w:hAnsi="Times New Roman" w:cs="Times New Roman"/>
          <w:sz w:val="16"/>
          <w:szCs w:val="16"/>
        </w:rPr>
      </w:pPr>
      <w:r w:rsidRPr="001F366F">
        <w:rPr>
          <w:rFonts w:ascii="Times New Roman" w:hAnsi="Times New Roman" w:cs="Times New Roman"/>
          <w:sz w:val="16"/>
          <w:szCs w:val="16"/>
        </w:rPr>
        <w:t>Подпись (дата) лица, готовившего комплект документов</w:t>
      </w:r>
      <w:bookmarkStart w:id="0" w:name="_GoBack"/>
      <w:bookmarkEnd w:id="0"/>
    </w:p>
    <w:p w:rsidR="001F366F" w:rsidRDefault="001F366F" w:rsidP="006E7ABB">
      <w:pPr>
        <w:rPr>
          <w:rFonts w:ascii="Times New Roman" w:hAnsi="Times New Roman" w:cs="Times New Roman"/>
          <w:sz w:val="28"/>
          <w:szCs w:val="28"/>
        </w:rPr>
      </w:pPr>
    </w:p>
    <w:p w:rsidR="001F366F" w:rsidRDefault="001F366F" w:rsidP="006E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B00DC" w:rsidRDefault="008B00DC" w:rsidP="006E7ABB">
      <w:pPr>
        <w:rPr>
          <w:rFonts w:ascii="Times New Roman" w:hAnsi="Times New Roman" w:cs="Times New Roman"/>
          <w:sz w:val="16"/>
          <w:szCs w:val="16"/>
        </w:rPr>
      </w:pPr>
      <w:r w:rsidRPr="001F366F">
        <w:rPr>
          <w:rFonts w:ascii="Times New Roman" w:hAnsi="Times New Roman" w:cs="Times New Roman"/>
          <w:sz w:val="16"/>
          <w:szCs w:val="16"/>
        </w:rPr>
        <w:lastRenderedPageBreak/>
        <w:t>Подпись (дата) лица, принявшего документы</w:t>
      </w:r>
    </w:p>
    <w:p w:rsidR="008F0AD7" w:rsidRDefault="008F0AD7" w:rsidP="006E7ABB">
      <w:pPr>
        <w:rPr>
          <w:rFonts w:ascii="Times New Roman" w:hAnsi="Times New Roman" w:cs="Times New Roman"/>
          <w:sz w:val="16"/>
          <w:szCs w:val="16"/>
        </w:rPr>
      </w:pPr>
    </w:p>
    <w:p w:rsidR="008F0AD7" w:rsidRDefault="00EE07D9" w:rsidP="006E7A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аттестации технологий системы  ОАО АК «</w:t>
      </w:r>
      <w:proofErr w:type="spellStart"/>
      <w:r>
        <w:rPr>
          <w:rFonts w:ascii="Times New Roman" w:hAnsi="Times New Roman" w:cs="Times New Roman"/>
          <w:sz w:val="16"/>
          <w:szCs w:val="16"/>
        </w:rPr>
        <w:t>Трансенфть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</w:p>
    <w:p w:rsidR="008F0AD7" w:rsidRDefault="008F0AD7" w:rsidP="006E7ABB">
      <w:pPr>
        <w:rPr>
          <w:rFonts w:ascii="Times New Roman" w:hAnsi="Times New Roman" w:cs="Times New Roman"/>
          <w:sz w:val="16"/>
          <w:szCs w:val="16"/>
        </w:rPr>
      </w:pPr>
    </w:p>
    <w:p w:rsidR="008F0AD7" w:rsidRDefault="008F0AD7" w:rsidP="006E7ABB">
      <w:pPr>
        <w:rPr>
          <w:rFonts w:ascii="Times New Roman" w:hAnsi="Times New Roman" w:cs="Times New Roman"/>
          <w:sz w:val="16"/>
          <w:szCs w:val="16"/>
        </w:rPr>
      </w:pPr>
    </w:p>
    <w:p w:rsidR="008F0AD7" w:rsidRDefault="008F0AD7" w:rsidP="006E7ABB">
      <w:pPr>
        <w:rPr>
          <w:rFonts w:ascii="Times New Roman" w:hAnsi="Times New Roman" w:cs="Times New Roman"/>
          <w:sz w:val="16"/>
          <w:szCs w:val="16"/>
        </w:rPr>
      </w:pPr>
    </w:p>
    <w:p w:rsidR="008F0AD7" w:rsidRDefault="008F0AD7" w:rsidP="008F0AD7">
      <w:pPr>
        <w:jc w:val="center"/>
        <w:rPr>
          <w:rFonts w:ascii="Times New Roman" w:hAnsi="Times New Roman"/>
          <w:i/>
          <w:color w:val="FF0000"/>
          <w:sz w:val="16"/>
          <w:szCs w:val="16"/>
          <w:u w:val="single"/>
        </w:rPr>
      </w:pPr>
      <w:r w:rsidRPr="00150CFD">
        <w:rPr>
          <w:rFonts w:ascii="Times New Roman" w:hAnsi="Times New Roman"/>
          <w:b/>
          <w:color w:val="000000"/>
        </w:rPr>
        <w:t>Акт</w:t>
      </w:r>
      <w:r>
        <w:rPr>
          <w:rFonts w:ascii="Times New Roman" w:hAnsi="Times New Roman"/>
          <w:b/>
          <w:color w:val="000000"/>
        </w:rPr>
        <w:t xml:space="preserve"> </w:t>
      </w:r>
      <w:r w:rsidRPr="00150CFD">
        <w:rPr>
          <w:rFonts w:ascii="Times New Roman" w:hAnsi="Times New Roman"/>
          <w:b/>
        </w:rPr>
        <w:t>проверки готовности</w:t>
      </w:r>
      <w:r>
        <w:rPr>
          <w:rFonts w:ascii="Times New Roman" w:hAnsi="Times New Roman"/>
          <w:b/>
          <w:color w:val="000000"/>
        </w:rPr>
        <w:t xml:space="preserve"> </w:t>
      </w:r>
    </w:p>
    <w:p w:rsidR="00E4312A" w:rsidRDefault="00E4312A" w:rsidP="008F0AD7">
      <w:pPr>
        <w:jc w:val="center"/>
        <w:rPr>
          <w:rFonts w:ascii="Times New Roman" w:hAnsi="Times New Roman"/>
          <w:i/>
          <w:color w:val="FF0000"/>
          <w:sz w:val="16"/>
          <w:szCs w:val="16"/>
          <w:u w:val="single"/>
        </w:rPr>
      </w:pPr>
    </w:p>
    <w:p w:rsidR="00E4312A" w:rsidRPr="00E4312A" w:rsidRDefault="00E4312A" w:rsidP="008F0AD7">
      <w:pPr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 w:rsidRPr="00E4312A">
        <w:rPr>
          <w:rFonts w:ascii="Times New Roman" w:hAnsi="Times New Roman"/>
          <w:i/>
          <w:sz w:val="16"/>
          <w:szCs w:val="16"/>
        </w:rPr>
        <w:t xml:space="preserve">№ </w:t>
      </w:r>
      <w:r>
        <w:rPr>
          <w:rFonts w:ascii="Times New Roman" w:hAnsi="Times New Roman"/>
          <w:i/>
          <w:sz w:val="16"/>
          <w:szCs w:val="16"/>
          <w:u w:val="single"/>
        </w:rPr>
        <w:t>____</w:t>
      </w:r>
      <w:r w:rsidRPr="00E4312A">
        <w:rPr>
          <w:rFonts w:ascii="Times New Roman" w:hAnsi="Times New Roman"/>
          <w:i/>
          <w:sz w:val="16"/>
          <w:szCs w:val="16"/>
        </w:rPr>
        <w:t>от</w:t>
      </w:r>
      <w:r w:rsidRPr="00E4312A">
        <w:rPr>
          <w:rFonts w:ascii="Times New Roman" w:hAnsi="Times New Roman"/>
          <w:i/>
          <w:sz w:val="16"/>
          <w:szCs w:val="16"/>
          <w:u w:val="single"/>
        </w:rPr>
        <w:t xml:space="preserve"> «___»</w:t>
      </w:r>
      <w:r w:rsidRPr="00E4312A">
        <w:rPr>
          <w:rFonts w:ascii="Times New Roman" w:hAnsi="Times New Roman"/>
          <w:i/>
          <w:sz w:val="16"/>
          <w:szCs w:val="16"/>
        </w:rPr>
        <w:t xml:space="preserve"> </w:t>
      </w:r>
      <w:r w:rsidRPr="00E4312A">
        <w:rPr>
          <w:rFonts w:ascii="Times New Roman" w:hAnsi="Times New Roman"/>
          <w:i/>
          <w:sz w:val="16"/>
          <w:szCs w:val="16"/>
          <w:u w:val="single"/>
        </w:rPr>
        <w:t>_______________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    </w:t>
      </w:r>
      <w:r w:rsidRPr="00E4312A">
        <w:rPr>
          <w:rFonts w:ascii="Times New Roman" w:hAnsi="Times New Roman"/>
          <w:i/>
          <w:sz w:val="16"/>
          <w:szCs w:val="16"/>
        </w:rPr>
        <w:t xml:space="preserve">  </w:t>
      </w:r>
      <w:r w:rsidRPr="00E4312A">
        <w:rPr>
          <w:rFonts w:ascii="Times New Roman" w:hAnsi="Times New Roman"/>
          <w:i/>
          <w:sz w:val="16"/>
          <w:szCs w:val="16"/>
          <w:u w:val="single"/>
        </w:rPr>
        <w:t>20__г</w:t>
      </w:r>
    </w:p>
    <w:p w:rsidR="00E4312A" w:rsidRDefault="00E4312A" w:rsidP="008F0AD7">
      <w:pPr>
        <w:jc w:val="center"/>
        <w:rPr>
          <w:rFonts w:ascii="Times New Roman" w:hAnsi="Times New Roman"/>
          <w:b/>
          <w:color w:val="000000"/>
        </w:rPr>
      </w:pPr>
    </w:p>
    <w:p w:rsidR="00E4312A" w:rsidRDefault="00E4312A" w:rsidP="008F0AD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</w:t>
      </w:r>
    </w:p>
    <w:p w:rsidR="00E4312A" w:rsidRPr="00150CFD" w:rsidRDefault="00E4312A" w:rsidP="00E4312A">
      <w:pPr>
        <w:jc w:val="center"/>
        <w:rPr>
          <w:rFonts w:ascii="Times New Roman" w:hAnsi="Times New Roman"/>
          <w:i/>
          <w:color w:val="000000"/>
          <w:vertAlign w:val="superscript"/>
        </w:rPr>
      </w:pPr>
      <w:r w:rsidRPr="00E4312A">
        <w:rPr>
          <w:rFonts w:ascii="Times New Roman" w:hAnsi="Times New Roman"/>
          <w:i/>
          <w:vertAlign w:val="superscript"/>
        </w:rPr>
        <w:t>(наименова</w:t>
      </w:r>
      <w:r>
        <w:rPr>
          <w:rFonts w:ascii="Times New Roman" w:hAnsi="Times New Roman"/>
          <w:i/>
          <w:vertAlign w:val="superscript"/>
        </w:rPr>
        <w:t>н</w:t>
      </w:r>
      <w:r w:rsidRPr="00E4312A">
        <w:rPr>
          <w:rFonts w:ascii="Times New Roman" w:hAnsi="Times New Roman"/>
          <w:i/>
          <w:vertAlign w:val="superscript"/>
        </w:rPr>
        <w:t>ие  организации)</w:t>
      </w:r>
    </w:p>
    <w:p w:rsidR="00E4312A" w:rsidRDefault="00E4312A" w:rsidP="008F0AD7">
      <w:pPr>
        <w:jc w:val="center"/>
        <w:rPr>
          <w:rFonts w:ascii="Times New Roman" w:hAnsi="Times New Roman"/>
          <w:b/>
          <w:color w:val="000000"/>
        </w:rPr>
      </w:pPr>
    </w:p>
    <w:p w:rsidR="008F0AD7" w:rsidRDefault="008F0AD7" w:rsidP="008F0AD7">
      <w:pPr>
        <w:jc w:val="center"/>
        <w:rPr>
          <w:rFonts w:ascii="Times New Roman" w:hAnsi="Times New Roman"/>
          <w:b/>
          <w:color w:val="000000"/>
        </w:rPr>
      </w:pPr>
      <w:r w:rsidRPr="00150CFD">
        <w:rPr>
          <w:rFonts w:ascii="Times New Roman" w:hAnsi="Times New Roman"/>
          <w:b/>
          <w:color w:val="000000"/>
        </w:rPr>
        <w:t>к выполнению сварочных работ по технологиям сварки</w:t>
      </w:r>
    </w:p>
    <w:p w:rsidR="00E4312A" w:rsidRPr="00150CFD" w:rsidRDefault="00E4312A" w:rsidP="008F0AD7">
      <w:pPr>
        <w:jc w:val="center"/>
        <w:rPr>
          <w:rFonts w:ascii="Times New Roman" w:hAnsi="Times New Roman"/>
          <w:b/>
          <w:color w:val="000000"/>
        </w:rPr>
      </w:pPr>
    </w:p>
    <w:p w:rsidR="008F0AD7" w:rsidRPr="00150CFD" w:rsidRDefault="008F0AD7" w:rsidP="008F0AD7">
      <w:pPr>
        <w:jc w:val="center"/>
        <w:rPr>
          <w:rFonts w:ascii="Times New Roman" w:hAnsi="Times New Roman"/>
          <w:color w:val="000000"/>
        </w:rPr>
      </w:pPr>
      <w:r w:rsidRPr="00150CFD">
        <w:rPr>
          <w:rFonts w:ascii="Times New Roman" w:hAnsi="Times New Roman"/>
          <w:color w:val="000000"/>
        </w:rPr>
        <w:t>____________________________________________________________________</w:t>
      </w:r>
    </w:p>
    <w:p w:rsidR="008F0AD7" w:rsidRPr="00E4312A" w:rsidRDefault="008F0AD7" w:rsidP="008F0AD7">
      <w:pPr>
        <w:jc w:val="center"/>
        <w:rPr>
          <w:rFonts w:ascii="Times New Roman" w:hAnsi="Times New Roman"/>
          <w:i/>
          <w:vertAlign w:val="superscript"/>
        </w:rPr>
      </w:pPr>
      <w:r w:rsidRPr="00E4312A">
        <w:rPr>
          <w:rFonts w:ascii="Times New Roman" w:hAnsi="Times New Roman"/>
          <w:i/>
          <w:vertAlign w:val="superscript"/>
        </w:rPr>
        <w:t>(наименование технологий сварки, по которой выполняется производственная аттестация)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4049"/>
        <w:gridCol w:w="3230"/>
        <w:gridCol w:w="2019"/>
      </w:tblGrid>
      <w:tr w:rsidR="008F0AD7" w:rsidRPr="00150CFD" w:rsidTr="00246E78">
        <w:trPr>
          <w:trHeight w:val="442"/>
          <w:tblHeader/>
        </w:trPr>
        <w:tc>
          <w:tcPr>
            <w:tcW w:w="216" w:type="pct"/>
            <w:shd w:val="clear" w:color="auto" w:fill="auto"/>
            <w:vAlign w:val="center"/>
          </w:tcPr>
          <w:p w:rsidR="008F0AD7" w:rsidRPr="00150CFD" w:rsidRDefault="008F0AD7" w:rsidP="00246E78">
            <w:pPr>
              <w:jc w:val="center"/>
              <w:rPr>
                <w:rStyle w:val="FontStyle28"/>
                <w:color w:val="000000"/>
                <w:sz w:val="20"/>
                <w:szCs w:val="20"/>
              </w:rPr>
            </w:pPr>
            <w:r w:rsidRPr="00150CFD">
              <w:rPr>
                <w:rStyle w:val="FontStyle28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50CFD">
              <w:rPr>
                <w:rStyle w:val="FontStyle28"/>
                <w:color w:val="000000"/>
                <w:sz w:val="20"/>
                <w:szCs w:val="20"/>
              </w:rPr>
              <w:t>п</w:t>
            </w:r>
            <w:proofErr w:type="gramEnd"/>
            <w:r w:rsidRPr="00150CFD">
              <w:rPr>
                <w:rStyle w:val="FontStyle28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8F0AD7" w:rsidRPr="00150CFD" w:rsidRDefault="008F0AD7" w:rsidP="00246E78">
            <w:pPr>
              <w:jc w:val="center"/>
              <w:rPr>
                <w:rStyle w:val="FontStyle28"/>
                <w:color w:val="000000"/>
                <w:sz w:val="20"/>
                <w:szCs w:val="20"/>
              </w:rPr>
            </w:pPr>
            <w:r w:rsidRPr="00150CFD">
              <w:rPr>
                <w:rStyle w:val="FontStyle28"/>
                <w:color w:val="000000"/>
                <w:sz w:val="20"/>
                <w:szCs w:val="20"/>
              </w:rPr>
              <w:t>Проверяемый показатель готовности</w:t>
            </w:r>
          </w:p>
        </w:tc>
        <w:tc>
          <w:tcPr>
            <w:tcW w:w="1662" w:type="pct"/>
            <w:vAlign w:val="center"/>
          </w:tcPr>
          <w:p w:rsidR="008F0AD7" w:rsidRPr="00150CFD" w:rsidRDefault="008F0AD7" w:rsidP="00246E78">
            <w:pPr>
              <w:jc w:val="center"/>
              <w:rPr>
                <w:rStyle w:val="FontStyle28"/>
                <w:color w:val="000000"/>
                <w:sz w:val="20"/>
                <w:szCs w:val="20"/>
              </w:rPr>
            </w:pPr>
            <w:r w:rsidRPr="00150CFD">
              <w:rPr>
                <w:rStyle w:val="FontStyle28"/>
                <w:color w:val="000000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F0AD7" w:rsidRPr="00150CFD" w:rsidRDefault="008F0AD7" w:rsidP="00246E78">
            <w:pPr>
              <w:jc w:val="center"/>
              <w:rPr>
                <w:rStyle w:val="FontStyle28"/>
                <w:color w:val="000000"/>
                <w:sz w:val="20"/>
                <w:szCs w:val="20"/>
              </w:rPr>
            </w:pPr>
            <w:r w:rsidRPr="00150CFD">
              <w:rPr>
                <w:rStyle w:val="FontStyle28"/>
                <w:color w:val="000000"/>
                <w:sz w:val="20"/>
                <w:szCs w:val="20"/>
              </w:rPr>
              <w:t>Наличие проверяемого показателя готовности</w:t>
            </w:r>
          </w:p>
        </w:tc>
      </w:tr>
      <w:tr w:rsidR="008F0AD7" w:rsidRPr="00150CFD" w:rsidTr="00246E78">
        <w:trPr>
          <w:trHeight w:val="399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8F0AD7" w:rsidRPr="00150CFD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b/>
                <w:color w:val="000000"/>
              </w:rPr>
              <w:t>Персонал и техническая оснащенность сварочного производства</w:t>
            </w: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1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 xml:space="preserve">Наличие специалистов сварочного производства, аттестованных на руководство и технический </w:t>
            </w:r>
            <w:proofErr w:type="gramStart"/>
            <w:r w:rsidRPr="00150CFD">
              <w:rPr>
                <w:rStyle w:val="FontStyle28"/>
                <w:color w:val="000000"/>
              </w:rPr>
              <w:t>контроль за</w:t>
            </w:r>
            <w:proofErr w:type="gramEnd"/>
            <w:r w:rsidRPr="00150CFD">
              <w:rPr>
                <w:rStyle w:val="FontStyle28"/>
                <w:color w:val="000000"/>
              </w:rPr>
              <w:t xml:space="preserve"> проведением сварочных работ по группам опасных технических устройств, по которым выполняется производственная аттестация </w:t>
            </w:r>
          </w:p>
        </w:tc>
        <w:tc>
          <w:tcPr>
            <w:tcW w:w="1662" w:type="pct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 xml:space="preserve">Список </w:t>
            </w:r>
          </w:p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>аттестованных специалистов сварочного производства с номерами аттестационных удостоверений</w:t>
            </w:r>
          </w:p>
        </w:tc>
        <w:tc>
          <w:tcPr>
            <w:tcW w:w="1039" w:type="pct"/>
            <w:shd w:val="clear" w:color="auto" w:fill="auto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  <w:sz w:val="20"/>
                <w:szCs w:val="20"/>
              </w:rPr>
            </w:pPr>
            <w:r w:rsidRPr="008F0AD7">
              <w:rPr>
                <w:rStyle w:val="FontStyle28"/>
                <w:color w:val="FF0000"/>
                <w:sz w:val="20"/>
                <w:szCs w:val="20"/>
                <w:lang w:val="en-US"/>
              </w:rPr>
              <w:t>IV</w:t>
            </w:r>
            <w:proofErr w:type="spellStart"/>
            <w:r w:rsidRPr="008F0AD7">
              <w:rPr>
                <w:rStyle w:val="FontStyle28"/>
                <w:color w:val="FF0000"/>
                <w:sz w:val="20"/>
                <w:szCs w:val="20"/>
              </w:rPr>
              <w:t>ур</w:t>
            </w:r>
            <w:proofErr w:type="spellEnd"/>
            <w:r w:rsidRPr="008F0AD7">
              <w:rPr>
                <w:rStyle w:val="FontStyle28"/>
                <w:color w:val="FF0000"/>
                <w:sz w:val="20"/>
                <w:szCs w:val="20"/>
              </w:rPr>
              <w:t xml:space="preserve">. –  1 </w:t>
            </w:r>
            <w:proofErr w:type="gramStart"/>
            <w:r w:rsidRPr="008F0AD7">
              <w:rPr>
                <w:rStyle w:val="FontStyle28"/>
                <w:color w:val="FF0000"/>
                <w:sz w:val="20"/>
                <w:szCs w:val="20"/>
              </w:rPr>
              <w:t>спец</w:t>
            </w:r>
            <w:proofErr w:type="gramEnd"/>
            <w:r w:rsidRPr="008F0AD7">
              <w:rPr>
                <w:rStyle w:val="FontStyle28"/>
                <w:color w:val="FF0000"/>
                <w:sz w:val="20"/>
                <w:szCs w:val="20"/>
              </w:rPr>
              <w:t>.</w:t>
            </w:r>
          </w:p>
          <w:p w:rsidR="008F0AD7" w:rsidRPr="008F0AD7" w:rsidRDefault="008F0AD7" w:rsidP="00246E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0AD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III</w:t>
            </w:r>
            <w:proofErr w:type="spellStart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>ур</w:t>
            </w:r>
            <w:proofErr w:type="spellEnd"/>
            <w:proofErr w:type="gramStart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>.–</w:t>
            </w:r>
            <w:proofErr w:type="gramEnd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 </w:t>
            </w:r>
            <w:r w:rsidRPr="008F0AD7">
              <w:rPr>
                <w:rStyle w:val="FontStyle28"/>
                <w:color w:val="FF0000"/>
                <w:sz w:val="20"/>
                <w:szCs w:val="20"/>
              </w:rPr>
              <w:t>спец.</w:t>
            </w:r>
          </w:p>
          <w:p w:rsidR="008F0AD7" w:rsidRPr="00150CFD" w:rsidRDefault="008F0AD7" w:rsidP="00246E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AD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  <w:proofErr w:type="spellStart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>ур</w:t>
            </w:r>
            <w:proofErr w:type="spellEnd"/>
            <w:proofErr w:type="gramStart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>.–</w:t>
            </w:r>
            <w:proofErr w:type="gramEnd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6 </w:t>
            </w:r>
            <w:r w:rsidRPr="008F0AD7">
              <w:rPr>
                <w:rStyle w:val="FontStyle28"/>
                <w:color w:val="FF0000"/>
                <w:sz w:val="20"/>
                <w:szCs w:val="20"/>
              </w:rPr>
              <w:t>спец.</w:t>
            </w: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2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 xml:space="preserve">Наличие сварщиков, аттестованных на право выполнения сварочных работ способами сварки, по которым выполняется производственная аттестация </w:t>
            </w:r>
          </w:p>
        </w:tc>
        <w:tc>
          <w:tcPr>
            <w:tcW w:w="1662" w:type="pct"/>
          </w:tcPr>
          <w:p w:rsidR="008F0AD7" w:rsidRPr="008F0AD7" w:rsidRDefault="008F0AD7" w:rsidP="00246E7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>Список аттестованных сварщиков с номерами аттестационных удостоверений</w:t>
            </w:r>
          </w:p>
          <w:p w:rsidR="008F0AD7" w:rsidRPr="008F0AD7" w:rsidRDefault="008F0AD7" w:rsidP="00246E7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color w:val="FF0000"/>
              </w:rPr>
            </w:pPr>
          </w:p>
        </w:tc>
        <w:tc>
          <w:tcPr>
            <w:tcW w:w="1039" w:type="pct"/>
            <w:shd w:val="clear" w:color="auto" w:fill="auto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  <w:sz w:val="20"/>
                <w:szCs w:val="20"/>
              </w:rPr>
            </w:pPr>
            <w:r w:rsidRPr="008F0AD7">
              <w:rPr>
                <w:rStyle w:val="FontStyle28"/>
                <w:color w:val="FF0000"/>
                <w:sz w:val="20"/>
                <w:szCs w:val="20"/>
              </w:rPr>
              <w:t xml:space="preserve">РД  – 6 </w:t>
            </w:r>
            <w:proofErr w:type="spellStart"/>
            <w:r w:rsidRPr="008F0AD7">
              <w:rPr>
                <w:rStyle w:val="FontStyle28"/>
                <w:color w:val="FF0000"/>
                <w:sz w:val="20"/>
                <w:szCs w:val="20"/>
              </w:rPr>
              <w:t>сварщ</w:t>
            </w:r>
            <w:proofErr w:type="spellEnd"/>
            <w:r w:rsidRPr="008F0AD7">
              <w:rPr>
                <w:rStyle w:val="FontStyle28"/>
                <w:color w:val="FF0000"/>
                <w:sz w:val="20"/>
                <w:szCs w:val="20"/>
              </w:rPr>
              <w:t>.</w:t>
            </w:r>
          </w:p>
          <w:p w:rsidR="008F0AD7" w:rsidRPr="00150CFD" w:rsidRDefault="008F0AD7" w:rsidP="00246E78">
            <w:pPr>
              <w:pStyle w:val="Style14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3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Наличие специалистов неразрушающего контроля физическими методами, аттестованных в установленном порядке</w:t>
            </w:r>
          </w:p>
        </w:tc>
        <w:tc>
          <w:tcPr>
            <w:tcW w:w="1662" w:type="pct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 xml:space="preserve">Список </w:t>
            </w:r>
            <w:proofErr w:type="gramStart"/>
            <w:r w:rsidRPr="008F0AD7">
              <w:rPr>
                <w:rStyle w:val="FontStyle28"/>
                <w:color w:val="FF0000"/>
              </w:rPr>
              <w:t>аттестованных</w:t>
            </w:r>
            <w:proofErr w:type="gramEnd"/>
          </w:p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>специалистов неразрушающего контроля с номерами аттестационных удостоверений</w:t>
            </w:r>
          </w:p>
        </w:tc>
        <w:tc>
          <w:tcPr>
            <w:tcW w:w="1039" w:type="pct"/>
            <w:shd w:val="clear" w:color="auto" w:fill="auto"/>
          </w:tcPr>
          <w:p w:rsidR="008F0AD7" w:rsidRPr="008F0AD7" w:rsidRDefault="008F0AD7" w:rsidP="00246E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0AD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III</w:t>
            </w:r>
            <w:proofErr w:type="spellStart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>ур</w:t>
            </w:r>
            <w:proofErr w:type="spellEnd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(УЗК) – 1 </w:t>
            </w:r>
            <w:proofErr w:type="gramStart"/>
            <w:r w:rsidRPr="008F0AD7">
              <w:rPr>
                <w:rStyle w:val="FontStyle28"/>
                <w:color w:val="FF0000"/>
                <w:sz w:val="20"/>
                <w:szCs w:val="20"/>
              </w:rPr>
              <w:t>спец</w:t>
            </w:r>
            <w:proofErr w:type="gramEnd"/>
            <w:r w:rsidRPr="008F0AD7">
              <w:rPr>
                <w:rStyle w:val="FontStyle28"/>
                <w:color w:val="FF0000"/>
                <w:sz w:val="20"/>
                <w:szCs w:val="20"/>
              </w:rPr>
              <w:t>.</w:t>
            </w:r>
          </w:p>
          <w:p w:rsidR="008F0AD7" w:rsidRPr="008F0AD7" w:rsidRDefault="008F0AD7" w:rsidP="00246E78">
            <w:pPr>
              <w:jc w:val="center"/>
              <w:rPr>
                <w:rStyle w:val="FontStyle28"/>
                <w:color w:val="FF0000"/>
                <w:sz w:val="20"/>
                <w:szCs w:val="20"/>
              </w:rPr>
            </w:pPr>
            <w:r w:rsidRPr="008F0AD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  <w:proofErr w:type="spellStart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>ур</w:t>
            </w:r>
            <w:proofErr w:type="spellEnd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8F0AD7">
              <w:rPr>
                <w:rStyle w:val="FontStyle28"/>
                <w:color w:val="FF0000"/>
                <w:sz w:val="20"/>
                <w:szCs w:val="20"/>
              </w:rPr>
              <w:t xml:space="preserve">(РК) </w:t>
            </w:r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– 6 </w:t>
            </w:r>
            <w:proofErr w:type="gramStart"/>
            <w:r w:rsidRPr="008F0AD7">
              <w:rPr>
                <w:rStyle w:val="FontStyle28"/>
                <w:color w:val="FF0000"/>
                <w:sz w:val="20"/>
                <w:szCs w:val="20"/>
              </w:rPr>
              <w:t>спец</w:t>
            </w:r>
            <w:proofErr w:type="gramEnd"/>
            <w:r w:rsidRPr="008F0AD7">
              <w:rPr>
                <w:rStyle w:val="FontStyle28"/>
                <w:color w:val="FF0000"/>
                <w:sz w:val="20"/>
                <w:szCs w:val="20"/>
              </w:rPr>
              <w:t>.</w:t>
            </w:r>
          </w:p>
          <w:p w:rsidR="008F0AD7" w:rsidRPr="008F0AD7" w:rsidRDefault="008F0AD7" w:rsidP="00246E78">
            <w:pPr>
              <w:jc w:val="center"/>
              <w:rPr>
                <w:rStyle w:val="FontStyle28"/>
                <w:color w:val="FF0000"/>
                <w:sz w:val="20"/>
                <w:szCs w:val="20"/>
              </w:rPr>
            </w:pPr>
            <w:r w:rsidRPr="008F0AD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  <w:proofErr w:type="spellStart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>ур</w:t>
            </w:r>
            <w:proofErr w:type="spellEnd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8F0AD7">
              <w:rPr>
                <w:rStyle w:val="FontStyle28"/>
                <w:color w:val="FF0000"/>
                <w:sz w:val="20"/>
                <w:szCs w:val="20"/>
              </w:rPr>
              <w:t xml:space="preserve">(УЗК) </w:t>
            </w:r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– 6 </w:t>
            </w:r>
            <w:proofErr w:type="gramStart"/>
            <w:r w:rsidRPr="008F0AD7">
              <w:rPr>
                <w:rStyle w:val="FontStyle28"/>
                <w:color w:val="FF0000"/>
                <w:sz w:val="20"/>
                <w:szCs w:val="20"/>
              </w:rPr>
              <w:t>спец</w:t>
            </w:r>
            <w:proofErr w:type="gramEnd"/>
            <w:r w:rsidRPr="008F0AD7">
              <w:rPr>
                <w:rStyle w:val="FontStyle28"/>
                <w:color w:val="FF0000"/>
                <w:sz w:val="20"/>
                <w:szCs w:val="20"/>
              </w:rPr>
              <w:t>.</w:t>
            </w:r>
          </w:p>
          <w:p w:rsidR="008F0AD7" w:rsidRPr="00150CFD" w:rsidRDefault="008F0AD7" w:rsidP="00246E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AD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  <w:proofErr w:type="spellStart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>ур</w:t>
            </w:r>
            <w:proofErr w:type="spellEnd"/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8F0AD7">
              <w:rPr>
                <w:rStyle w:val="FontStyle28"/>
                <w:color w:val="FF0000"/>
                <w:sz w:val="20"/>
                <w:szCs w:val="20"/>
              </w:rPr>
              <w:t xml:space="preserve">(ПВК) </w:t>
            </w:r>
            <w:r w:rsidRPr="008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– 2 </w:t>
            </w:r>
            <w:proofErr w:type="gramStart"/>
            <w:r w:rsidRPr="008F0AD7">
              <w:rPr>
                <w:rStyle w:val="FontStyle28"/>
                <w:color w:val="FF0000"/>
                <w:sz w:val="20"/>
                <w:szCs w:val="20"/>
              </w:rPr>
              <w:t>спец</w:t>
            </w:r>
            <w:proofErr w:type="gramEnd"/>
            <w:r w:rsidRPr="00150CFD">
              <w:rPr>
                <w:rStyle w:val="FontStyle28"/>
                <w:color w:val="000000"/>
                <w:sz w:val="20"/>
                <w:szCs w:val="20"/>
              </w:rPr>
              <w:t>.</w:t>
            </w: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4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Наличие сварочного оборудования, аттестованного в соответствии с РД 03-614-03 на способы (виды) сварки, по которым выполняется производственная аттестация</w:t>
            </w:r>
          </w:p>
        </w:tc>
        <w:tc>
          <w:tcPr>
            <w:tcW w:w="1662" w:type="pct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>Перечень аттестованного сварочного оборудования, Свидетельства НАКС об аттестации</w:t>
            </w:r>
          </w:p>
        </w:tc>
        <w:tc>
          <w:tcPr>
            <w:tcW w:w="1039" w:type="pct"/>
            <w:shd w:val="clear" w:color="auto" w:fill="auto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  <w:sz w:val="20"/>
                <w:szCs w:val="20"/>
              </w:rPr>
            </w:pPr>
            <w:r w:rsidRPr="008F0AD7">
              <w:rPr>
                <w:rStyle w:val="FontStyle28"/>
                <w:color w:val="FF0000"/>
                <w:sz w:val="20"/>
                <w:szCs w:val="20"/>
              </w:rPr>
              <w:t>РД – 6 ед.</w:t>
            </w:r>
          </w:p>
          <w:p w:rsidR="008F0AD7" w:rsidRPr="00150CFD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20"/>
                <w:szCs w:val="20"/>
              </w:rPr>
            </w:pP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keepNext/>
              <w:keepLines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lastRenderedPageBreak/>
              <w:t>5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keepNext/>
              <w:keepLines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 xml:space="preserve">Наличие и техническое состояние вспомогательного оборудования: </w:t>
            </w:r>
          </w:p>
          <w:p w:rsidR="008F0AD7" w:rsidRPr="00150CFD" w:rsidRDefault="008F0AD7" w:rsidP="00246E78">
            <w:pPr>
              <w:pStyle w:val="Style11"/>
              <w:keepNext/>
              <w:keepLines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– оборудование для сборки свариваемых элементов;</w:t>
            </w:r>
          </w:p>
          <w:p w:rsidR="008F0AD7" w:rsidRPr="00150CFD" w:rsidRDefault="008F0AD7" w:rsidP="00246E78">
            <w:pPr>
              <w:pStyle w:val="Style11"/>
              <w:keepNext/>
              <w:keepLines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– оборудования для подогрева свариваемых элементов;</w:t>
            </w:r>
          </w:p>
          <w:p w:rsidR="008F0AD7" w:rsidRPr="00150CFD" w:rsidRDefault="008F0AD7" w:rsidP="00246E78">
            <w:pPr>
              <w:pStyle w:val="Style11"/>
              <w:keepNext/>
              <w:keepLines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– оборудования для термической обработки сварных соединений (наплавок),</w:t>
            </w:r>
          </w:p>
          <w:p w:rsidR="008F0AD7" w:rsidRPr="00150CFD" w:rsidRDefault="008F0AD7" w:rsidP="00246E78">
            <w:pPr>
              <w:pStyle w:val="Style11"/>
              <w:keepNext/>
              <w:keepLines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и др. вспомогательное оборудование  для выполнения работ по технологии сварки, по которой выполняется производственная аттестация</w:t>
            </w:r>
          </w:p>
        </w:tc>
        <w:tc>
          <w:tcPr>
            <w:tcW w:w="1662" w:type="pct"/>
          </w:tcPr>
          <w:p w:rsidR="008F0AD7" w:rsidRPr="008F0AD7" w:rsidRDefault="008F0AD7" w:rsidP="00246E78">
            <w:pPr>
              <w:pStyle w:val="Style11"/>
              <w:keepNext/>
              <w:keepLines/>
              <w:widowControl/>
              <w:spacing w:line="240" w:lineRule="auto"/>
              <w:ind w:firstLine="0"/>
              <w:jc w:val="center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>Перечень вспомогательного оборудования</w:t>
            </w:r>
          </w:p>
          <w:p w:rsidR="008F0AD7" w:rsidRPr="008F0AD7" w:rsidRDefault="008F0AD7" w:rsidP="00246E7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FF0000"/>
              </w:rPr>
            </w:pPr>
          </w:p>
        </w:tc>
        <w:tc>
          <w:tcPr>
            <w:tcW w:w="1039" w:type="pct"/>
            <w:shd w:val="clear" w:color="auto" w:fill="auto"/>
          </w:tcPr>
          <w:p w:rsidR="008F0AD7" w:rsidRPr="008F0AD7" w:rsidRDefault="008F0AD7" w:rsidP="00246E7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i/>
                <w:color w:val="FF0000"/>
                <w:sz w:val="20"/>
                <w:szCs w:val="20"/>
              </w:rPr>
            </w:pPr>
            <w:r w:rsidRPr="008F0AD7">
              <w:rPr>
                <w:rStyle w:val="FontStyle28"/>
                <w:i/>
                <w:color w:val="FF0000"/>
                <w:sz w:val="20"/>
                <w:szCs w:val="20"/>
              </w:rPr>
              <w:t>Вид оборудования, количество, техническое состояние</w:t>
            </w:r>
          </w:p>
          <w:p w:rsidR="008F0AD7" w:rsidRPr="008F0AD7" w:rsidRDefault="008F0AD7" w:rsidP="00246E7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i/>
                <w:color w:val="FF0000"/>
                <w:sz w:val="20"/>
                <w:szCs w:val="20"/>
              </w:rPr>
            </w:pP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keepNext/>
              <w:keepLines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6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Наличие сварочных материалов, аттестованных в соответствии с РД 03</w:t>
            </w:r>
            <w:r w:rsidRPr="00150CFD">
              <w:rPr>
                <w:rStyle w:val="FontStyle28"/>
                <w:color w:val="000000"/>
              </w:rPr>
              <w:noBreakHyphen/>
              <w:t xml:space="preserve">613-03 на способы (виды) сварки, по которым выполняется производственная аттестация </w:t>
            </w:r>
          </w:p>
          <w:p w:rsidR="008F0AD7" w:rsidRPr="00150CFD" w:rsidRDefault="008F0AD7" w:rsidP="00246E78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28"/>
                <w:color w:val="000000"/>
              </w:rPr>
            </w:pPr>
          </w:p>
        </w:tc>
        <w:tc>
          <w:tcPr>
            <w:tcW w:w="1662" w:type="pct"/>
          </w:tcPr>
          <w:p w:rsidR="008F0AD7" w:rsidRPr="008F0AD7" w:rsidRDefault="008F0AD7" w:rsidP="00246E7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>Перечень аттестованных сварочных материалов, Свидетельства НАКС об аттестации</w:t>
            </w:r>
          </w:p>
        </w:tc>
        <w:tc>
          <w:tcPr>
            <w:tcW w:w="1039" w:type="pct"/>
            <w:shd w:val="clear" w:color="auto" w:fill="auto"/>
          </w:tcPr>
          <w:p w:rsidR="008F0AD7" w:rsidRPr="008F0AD7" w:rsidRDefault="008F0AD7" w:rsidP="00246E7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FF0000"/>
                <w:sz w:val="20"/>
                <w:szCs w:val="20"/>
              </w:rPr>
            </w:pPr>
            <w:r w:rsidRPr="008F0AD7">
              <w:rPr>
                <w:rStyle w:val="FontStyle28"/>
                <w:color w:val="FF0000"/>
                <w:sz w:val="20"/>
                <w:szCs w:val="20"/>
              </w:rPr>
              <w:t>РД – 3 марки, 5 типоразмеров,</w:t>
            </w:r>
          </w:p>
          <w:p w:rsidR="008F0AD7" w:rsidRPr="008F0AD7" w:rsidRDefault="008F0AD7" w:rsidP="008F0AD7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i/>
                <w:color w:val="FF0000"/>
                <w:sz w:val="20"/>
                <w:szCs w:val="20"/>
              </w:rPr>
            </w:pP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7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Наличие инструментов и приборов для операционного контроля подготовительных, сборочных,  сварочных работ</w:t>
            </w:r>
          </w:p>
        </w:tc>
        <w:tc>
          <w:tcPr>
            <w:tcW w:w="1662" w:type="pct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>Перечень инструментов и приборов</w:t>
            </w:r>
          </w:p>
        </w:tc>
        <w:tc>
          <w:tcPr>
            <w:tcW w:w="1039" w:type="pct"/>
            <w:shd w:val="clear" w:color="auto" w:fill="auto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i/>
                <w:color w:val="FF0000"/>
                <w:sz w:val="20"/>
                <w:szCs w:val="20"/>
              </w:rPr>
            </w:pPr>
            <w:r w:rsidRPr="008F0AD7">
              <w:rPr>
                <w:rStyle w:val="FontStyle28"/>
                <w:i/>
                <w:color w:val="FF0000"/>
                <w:sz w:val="20"/>
                <w:szCs w:val="20"/>
              </w:rPr>
              <w:t>Виды инструментов и приборов, количество, сведения о поверке</w:t>
            </w: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8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color w:val="000000"/>
                <w:sz w:val="22"/>
                <w:szCs w:val="22"/>
              </w:rPr>
              <w:t>Наличие лаборатории неразрушающего контроля качества сварных соединений</w:t>
            </w:r>
          </w:p>
        </w:tc>
        <w:tc>
          <w:tcPr>
            <w:tcW w:w="1662" w:type="pct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 xml:space="preserve">Положение о лаборатории </w:t>
            </w:r>
            <w:r w:rsidRPr="008F0AD7">
              <w:rPr>
                <w:color w:val="FF0000"/>
                <w:sz w:val="22"/>
                <w:szCs w:val="22"/>
              </w:rPr>
              <w:t xml:space="preserve">неразрушающего контроля </w:t>
            </w:r>
          </w:p>
        </w:tc>
        <w:tc>
          <w:tcPr>
            <w:tcW w:w="1039" w:type="pct"/>
            <w:shd w:val="clear" w:color="auto" w:fill="auto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  <w:sz w:val="20"/>
                <w:szCs w:val="20"/>
              </w:rPr>
            </w:pPr>
            <w:r w:rsidRPr="008F0AD7">
              <w:rPr>
                <w:rStyle w:val="FontStyle28"/>
                <w:color w:val="FF0000"/>
                <w:sz w:val="20"/>
                <w:szCs w:val="20"/>
              </w:rPr>
              <w:t>Свидетельство об аттестации № ___</w:t>
            </w: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9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color w:val="000000"/>
                <w:sz w:val="22"/>
                <w:szCs w:val="22"/>
              </w:rPr>
              <w:t>Наличие подразделений</w:t>
            </w:r>
            <w:r>
              <w:rPr>
                <w:color w:val="000000"/>
                <w:sz w:val="22"/>
                <w:szCs w:val="22"/>
              </w:rPr>
              <w:t xml:space="preserve">, лабораторий 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  <w:r w:rsidRPr="00150CFD">
              <w:rPr>
                <w:color w:val="000000"/>
                <w:sz w:val="22"/>
                <w:szCs w:val="22"/>
              </w:rPr>
              <w:t>, выполняющих механические испытания сварных соединений</w:t>
            </w:r>
          </w:p>
        </w:tc>
        <w:tc>
          <w:tcPr>
            <w:tcW w:w="1662" w:type="pct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  <w:sz w:val="20"/>
                <w:szCs w:val="20"/>
              </w:rPr>
              <w:t>Свидетельство об аккредитации № ___</w:t>
            </w:r>
          </w:p>
        </w:tc>
        <w:tc>
          <w:tcPr>
            <w:tcW w:w="1039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20"/>
                <w:szCs w:val="20"/>
              </w:rPr>
            </w:pPr>
            <w:r>
              <w:rPr>
                <w:rStyle w:val="FontStyle28"/>
                <w:color w:val="000000"/>
                <w:sz w:val="20"/>
                <w:szCs w:val="20"/>
              </w:rPr>
              <w:t>-</w:t>
            </w: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10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widowControl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150CFD">
              <w:rPr>
                <w:color w:val="000000"/>
                <w:sz w:val="22"/>
                <w:szCs w:val="22"/>
              </w:rPr>
              <w:t>Возможность изготовления образцов для механических испытаний</w:t>
            </w:r>
          </w:p>
        </w:tc>
        <w:tc>
          <w:tcPr>
            <w:tcW w:w="1662" w:type="pct"/>
          </w:tcPr>
          <w:p w:rsidR="008F0AD7" w:rsidRPr="008F0AD7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8F0AD7">
              <w:rPr>
                <w:rStyle w:val="FontStyle28"/>
                <w:color w:val="FF0000"/>
              </w:rPr>
              <w:t>Перечень оборудования (станков)</w:t>
            </w:r>
          </w:p>
        </w:tc>
        <w:tc>
          <w:tcPr>
            <w:tcW w:w="1039" w:type="pct"/>
            <w:shd w:val="clear" w:color="auto" w:fill="auto"/>
          </w:tcPr>
          <w:p w:rsidR="008F0AD7" w:rsidRPr="008F0AD7" w:rsidRDefault="008F0AD7" w:rsidP="00246E7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i/>
                <w:color w:val="FF0000"/>
                <w:sz w:val="20"/>
                <w:szCs w:val="20"/>
              </w:rPr>
            </w:pPr>
            <w:r w:rsidRPr="008F0AD7">
              <w:rPr>
                <w:rStyle w:val="FontStyle28"/>
                <w:i/>
                <w:color w:val="FF0000"/>
                <w:sz w:val="20"/>
                <w:szCs w:val="20"/>
              </w:rPr>
              <w:t>Виды оборудования мех</w:t>
            </w:r>
            <w:proofErr w:type="gramStart"/>
            <w:r w:rsidRPr="008F0AD7">
              <w:rPr>
                <w:rStyle w:val="FontStyle28"/>
                <w:i/>
                <w:color w:val="FF0000"/>
                <w:sz w:val="20"/>
                <w:szCs w:val="20"/>
              </w:rPr>
              <w:t>.</w:t>
            </w:r>
            <w:proofErr w:type="gramEnd"/>
            <w:r w:rsidRPr="008F0AD7">
              <w:rPr>
                <w:rStyle w:val="FontStyle28"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8F0AD7">
              <w:rPr>
                <w:rStyle w:val="FontStyle28"/>
                <w:i/>
                <w:color w:val="FF0000"/>
                <w:sz w:val="20"/>
                <w:szCs w:val="20"/>
              </w:rPr>
              <w:t>о</w:t>
            </w:r>
            <w:proofErr w:type="gramEnd"/>
            <w:r w:rsidRPr="008F0AD7">
              <w:rPr>
                <w:rStyle w:val="FontStyle28"/>
                <w:i/>
                <w:color w:val="FF0000"/>
                <w:sz w:val="20"/>
                <w:szCs w:val="20"/>
              </w:rPr>
              <w:t>бработки, количество, техническое состояние</w:t>
            </w:r>
          </w:p>
        </w:tc>
      </w:tr>
      <w:tr w:rsidR="008F0AD7" w:rsidRPr="00150CFD" w:rsidTr="00246E78">
        <w:trPr>
          <w:trHeight w:val="399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8F0AD7" w:rsidRPr="00150CFD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b/>
                <w:color w:val="000000"/>
              </w:rPr>
              <w:t>Документация сварочного производства</w:t>
            </w: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11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Наличие нормативных документов по сварке и контролю качества сварных соединений, регламентирующих применение технологии сварки, по которой выполняется производственная аттестация</w:t>
            </w:r>
          </w:p>
        </w:tc>
        <w:tc>
          <w:tcPr>
            <w:tcW w:w="1662" w:type="pct"/>
          </w:tcPr>
          <w:p w:rsidR="008F0AD7" w:rsidRPr="00150CFD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Перечень НД</w:t>
            </w:r>
          </w:p>
        </w:tc>
        <w:tc>
          <w:tcPr>
            <w:tcW w:w="1039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20"/>
                <w:szCs w:val="20"/>
              </w:rPr>
            </w:pPr>
            <w:r w:rsidRPr="00150CFD">
              <w:rPr>
                <w:rStyle w:val="FontStyle28"/>
                <w:color w:val="000000"/>
                <w:sz w:val="20"/>
                <w:szCs w:val="20"/>
              </w:rPr>
              <w:t>Имеется</w:t>
            </w:r>
          </w:p>
          <w:p w:rsidR="008F0AD7" w:rsidRPr="00150CFD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i/>
                <w:color w:val="000000"/>
                <w:sz w:val="20"/>
                <w:szCs w:val="20"/>
              </w:rPr>
            </w:pP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12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Наличие ОТК по сварке и контролю качества сварных соединений по технологии сварки, по которой выполняется производственная аттестация</w:t>
            </w:r>
          </w:p>
        </w:tc>
        <w:tc>
          <w:tcPr>
            <w:tcW w:w="1662" w:type="pct"/>
          </w:tcPr>
          <w:p w:rsidR="008F0AD7" w:rsidRPr="00150CFD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Перечень зарегистрированных и утвержденных ОТК</w:t>
            </w:r>
          </w:p>
        </w:tc>
        <w:tc>
          <w:tcPr>
            <w:tcW w:w="1039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Имеются</w:t>
            </w:r>
          </w:p>
        </w:tc>
      </w:tr>
      <w:tr w:rsidR="008F0AD7" w:rsidRPr="00150CFD" w:rsidTr="00246E78">
        <w:tc>
          <w:tcPr>
            <w:tcW w:w="216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keepNext/>
              <w:keepLines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13</w:t>
            </w:r>
          </w:p>
        </w:tc>
        <w:tc>
          <w:tcPr>
            <w:tcW w:w="2083" w:type="pct"/>
            <w:shd w:val="clear" w:color="auto" w:fill="auto"/>
          </w:tcPr>
          <w:p w:rsidR="008F0AD7" w:rsidRPr="00150CFD" w:rsidRDefault="008F0AD7" w:rsidP="00246E78">
            <w:pPr>
              <w:pStyle w:val="Style14"/>
              <w:keepNext/>
              <w:keepLines/>
              <w:widowControl/>
              <w:spacing w:line="240" w:lineRule="auto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Наличие и ведение исполнительной документации при производстве сварочных работ</w:t>
            </w:r>
          </w:p>
        </w:tc>
        <w:tc>
          <w:tcPr>
            <w:tcW w:w="1662" w:type="pct"/>
          </w:tcPr>
          <w:p w:rsidR="008F0AD7" w:rsidRPr="00150CFD" w:rsidRDefault="008F0AD7" w:rsidP="00246E78">
            <w:pPr>
              <w:pStyle w:val="Style11"/>
              <w:keepNext/>
              <w:keepLines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Журнал сварки св. соединений, Журнал контроля сварных соединений неразрушающими методами</w:t>
            </w:r>
          </w:p>
        </w:tc>
        <w:tc>
          <w:tcPr>
            <w:tcW w:w="1039" w:type="pct"/>
            <w:shd w:val="clear" w:color="auto" w:fill="auto"/>
          </w:tcPr>
          <w:p w:rsidR="008F0AD7" w:rsidRPr="00150CFD" w:rsidRDefault="008F0AD7" w:rsidP="00246E78">
            <w:pPr>
              <w:pStyle w:val="Style11"/>
              <w:keepNext/>
              <w:keepLines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Имеется</w:t>
            </w:r>
          </w:p>
        </w:tc>
      </w:tr>
    </w:tbl>
    <w:p w:rsidR="008F0AD7" w:rsidRPr="00150CFD" w:rsidRDefault="008F0AD7" w:rsidP="008F0AD7">
      <w:pPr>
        <w:rPr>
          <w:rFonts w:ascii="Times New Roman" w:hAnsi="Times New Roman"/>
          <w:color w:val="000000"/>
        </w:rPr>
      </w:pPr>
    </w:p>
    <w:p w:rsidR="00E8615D" w:rsidRDefault="00E8615D" w:rsidP="008F0AD7">
      <w:pPr>
        <w:jc w:val="center"/>
        <w:rPr>
          <w:rFonts w:ascii="Times New Roman" w:hAnsi="Times New Roman"/>
          <w:b/>
          <w:color w:val="000000"/>
        </w:rPr>
      </w:pPr>
    </w:p>
    <w:p w:rsidR="00E8615D" w:rsidRPr="00E8615D" w:rsidRDefault="00E8615D" w:rsidP="00E8615D">
      <w:pPr>
        <w:rPr>
          <w:rFonts w:ascii="Times New Roman" w:hAnsi="Times New Roman"/>
          <w:color w:val="000000"/>
        </w:rPr>
      </w:pPr>
      <w:r w:rsidRPr="00E8615D">
        <w:rPr>
          <w:rFonts w:ascii="Times New Roman" w:hAnsi="Times New Roman"/>
          <w:color w:val="000000"/>
        </w:rPr>
        <w:t>Представитель</w:t>
      </w:r>
    </w:p>
    <w:p w:rsidR="00E8615D" w:rsidRPr="00E8615D" w:rsidRDefault="00E8615D" w:rsidP="00E8615D">
      <w:pPr>
        <w:rPr>
          <w:rFonts w:ascii="Times New Roman" w:hAnsi="Times New Roman"/>
          <w:color w:val="000000"/>
        </w:rPr>
      </w:pPr>
      <w:r w:rsidRPr="00E8615D">
        <w:rPr>
          <w:rFonts w:ascii="Times New Roman" w:hAnsi="Times New Roman"/>
          <w:color w:val="000000"/>
        </w:rPr>
        <w:t>ОСТ (филиала ОСТ)</w:t>
      </w:r>
      <w:r>
        <w:rPr>
          <w:rFonts w:ascii="Times New Roman" w:hAnsi="Times New Roman"/>
          <w:color w:val="000000"/>
        </w:rPr>
        <w:t xml:space="preserve">                                            __________                 _______________________</w:t>
      </w:r>
    </w:p>
    <w:p w:rsidR="00E8615D" w:rsidRDefault="00E8615D" w:rsidP="008F0AD7">
      <w:pPr>
        <w:jc w:val="center"/>
        <w:rPr>
          <w:rFonts w:ascii="Times New Roman" w:hAnsi="Times New Roman"/>
          <w:b/>
          <w:color w:val="000000"/>
        </w:rPr>
      </w:pPr>
    </w:p>
    <w:p w:rsidR="00E8615D" w:rsidRDefault="00E8615D" w:rsidP="008F0AD7">
      <w:pPr>
        <w:jc w:val="center"/>
        <w:rPr>
          <w:rFonts w:ascii="Times New Roman" w:hAnsi="Times New Roman"/>
          <w:b/>
          <w:color w:val="000000"/>
        </w:rPr>
      </w:pPr>
    </w:p>
    <w:p w:rsidR="00E8615D" w:rsidRDefault="00E8615D" w:rsidP="008F0AD7">
      <w:pPr>
        <w:jc w:val="center"/>
        <w:rPr>
          <w:rFonts w:ascii="Times New Roman" w:hAnsi="Times New Roman"/>
          <w:b/>
          <w:color w:val="000000"/>
        </w:rPr>
      </w:pPr>
    </w:p>
    <w:p w:rsidR="00E8615D" w:rsidRDefault="00E8615D" w:rsidP="008F0AD7">
      <w:pPr>
        <w:jc w:val="center"/>
        <w:rPr>
          <w:rFonts w:ascii="Times New Roman" w:hAnsi="Times New Roman"/>
          <w:b/>
          <w:color w:val="000000"/>
        </w:rPr>
      </w:pPr>
    </w:p>
    <w:p w:rsidR="008F0AD7" w:rsidRPr="00150CFD" w:rsidRDefault="008F0AD7" w:rsidP="008F0AD7">
      <w:pPr>
        <w:jc w:val="center"/>
        <w:rPr>
          <w:rFonts w:ascii="Times New Roman" w:hAnsi="Times New Roman"/>
          <w:b/>
          <w:color w:val="000000"/>
        </w:rPr>
      </w:pPr>
      <w:r w:rsidRPr="00150CFD">
        <w:rPr>
          <w:rFonts w:ascii="Times New Roman" w:hAnsi="Times New Roman"/>
          <w:b/>
          <w:color w:val="000000"/>
        </w:rPr>
        <w:t>Заключение.</w:t>
      </w:r>
    </w:p>
    <w:p w:rsidR="008F0AD7" w:rsidRPr="008F0AD7" w:rsidRDefault="008F0AD7" w:rsidP="008F0AD7">
      <w:pPr>
        <w:rPr>
          <w:rFonts w:ascii="Times New Roman" w:hAnsi="Times New Roman"/>
          <w:color w:val="FF0000"/>
        </w:rPr>
      </w:pPr>
      <w:r w:rsidRPr="00150CFD">
        <w:rPr>
          <w:rFonts w:ascii="Times New Roman" w:hAnsi="Times New Roman"/>
          <w:color w:val="000000"/>
        </w:rPr>
        <w:t>Подтверждена (или не подтверждена) техническая, организационная и квалификационная готовность__________</w:t>
      </w:r>
      <w:r w:rsidRPr="008F0AD7">
        <w:rPr>
          <w:rFonts w:ascii="Times New Roman" w:hAnsi="Times New Roman"/>
          <w:i/>
          <w:color w:val="FF0000"/>
          <w:sz w:val="16"/>
          <w:szCs w:val="16"/>
          <w:u w:val="single"/>
        </w:rPr>
        <w:t>(наименование организации)</w:t>
      </w:r>
      <w:r w:rsidRPr="00150CFD">
        <w:rPr>
          <w:rFonts w:ascii="Times New Roman" w:hAnsi="Times New Roman"/>
          <w:color w:val="000000"/>
        </w:rPr>
        <w:t xml:space="preserve">__________________________________ к выполнению сварочных работ по технологии сварки </w:t>
      </w:r>
      <w:r w:rsidRPr="008F0AD7">
        <w:rPr>
          <w:rFonts w:ascii="Times New Roman" w:hAnsi="Times New Roman"/>
          <w:i/>
          <w:color w:val="FF0000"/>
          <w:u w:val="single"/>
        </w:rPr>
        <w:t>наименование технологий сварки, по которым выполняется производственная аттестация.</w:t>
      </w:r>
    </w:p>
    <w:p w:rsidR="008F0AD7" w:rsidRPr="00150CFD" w:rsidRDefault="008F0AD7" w:rsidP="008F0AD7">
      <w:pPr>
        <w:rPr>
          <w:rFonts w:ascii="Times New Roman" w:hAnsi="Times New Roman"/>
          <w:color w:val="000000"/>
        </w:rPr>
      </w:pPr>
    </w:p>
    <w:p w:rsidR="008F0AD7" w:rsidRDefault="008F0AD7" w:rsidP="008F0AD7">
      <w:pPr>
        <w:tabs>
          <w:tab w:val="left" w:pos="7088"/>
        </w:tabs>
        <w:rPr>
          <w:rFonts w:ascii="Times New Roman" w:hAnsi="Times New Roman"/>
          <w:color w:val="000000"/>
        </w:rPr>
      </w:pPr>
    </w:p>
    <w:p w:rsidR="00E8615D" w:rsidRDefault="00E8615D" w:rsidP="008F0AD7">
      <w:pPr>
        <w:tabs>
          <w:tab w:val="left" w:pos="7088"/>
        </w:tabs>
        <w:rPr>
          <w:rFonts w:ascii="Times New Roman" w:hAnsi="Times New Roman"/>
          <w:color w:val="000000"/>
        </w:rPr>
      </w:pPr>
    </w:p>
    <w:p w:rsidR="0013512F" w:rsidRPr="00150CFD" w:rsidRDefault="0013512F" w:rsidP="008F0AD7">
      <w:pPr>
        <w:tabs>
          <w:tab w:val="left" w:pos="708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комиссии                          ______________   ______________________</w:t>
      </w:r>
    </w:p>
    <w:p w:rsidR="0013512F" w:rsidRDefault="0013512F" w:rsidP="008F0AD7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</w:p>
    <w:p w:rsidR="008F0AD7" w:rsidRDefault="008F0AD7" w:rsidP="008F0AD7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</w:t>
      </w:r>
      <w:r w:rsidR="0013512F">
        <w:rPr>
          <w:rFonts w:ascii="Times New Roman" w:hAnsi="Times New Roman"/>
          <w:color w:val="000000"/>
        </w:rPr>
        <w:t xml:space="preserve">ы </w:t>
      </w:r>
      <w:r w:rsidRPr="00150CFD">
        <w:rPr>
          <w:rFonts w:ascii="Times New Roman" w:hAnsi="Times New Roman"/>
          <w:color w:val="000000"/>
        </w:rPr>
        <w:t>комиссии</w:t>
      </w:r>
      <w:r w:rsidRPr="00150CFD">
        <w:rPr>
          <w:rFonts w:ascii="Times New Roman" w:hAnsi="Times New Roman"/>
          <w:color w:val="000000"/>
        </w:rPr>
        <w:tab/>
      </w:r>
      <w:r w:rsidR="0013512F">
        <w:rPr>
          <w:rFonts w:ascii="Times New Roman" w:hAnsi="Times New Roman"/>
          <w:color w:val="000000"/>
        </w:rPr>
        <w:t xml:space="preserve">                                </w:t>
      </w:r>
      <w:r w:rsidRPr="00150CFD">
        <w:rPr>
          <w:rFonts w:ascii="Times New Roman" w:hAnsi="Times New Roman"/>
          <w:color w:val="000000"/>
        </w:rPr>
        <w:t>_____________</w:t>
      </w:r>
      <w:r w:rsidR="0013512F">
        <w:rPr>
          <w:rFonts w:ascii="Times New Roman" w:hAnsi="Times New Roman"/>
          <w:color w:val="000000"/>
        </w:rPr>
        <w:t xml:space="preserve">  _______________________</w:t>
      </w:r>
    </w:p>
    <w:p w:rsidR="0013512F" w:rsidRPr="00150CFD" w:rsidRDefault="0013512F" w:rsidP="008F0AD7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</w:p>
    <w:p w:rsidR="008F0AD7" w:rsidRPr="00150CFD" w:rsidRDefault="0013512F" w:rsidP="008F0AD7">
      <w:pPr>
        <w:tabs>
          <w:tab w:val="left" w:pos="708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</w:t>
      </w:r>
      <w:r w:rsidRPr="00150CFD">
        <w:rPr>
          <w:rFonts w:ascii="Times New Roman" w:hAnsi="Times New Roman"/>
          <w:color w:val="000000"/>
        </w:rPr>
        <w:t>_____________</w:t>
      </w:r>
      <w:r>
        <w:rPr>
          <w:rFonts w:ascii="Times New Roman" w:hAnsi="Times New Roman"/>
          <w:color w:val="000000"/>
        </w:rPr>
        <w:t xml:space="preserve">  _______________________</w:t>
      </w:r>
    </w:p>
    <w:p w:rsidR="008F0AD7" w:rsidRPr="00150CFD" w:rsidRDefault="008F0AD7" w:rsidP="008F0AD7">
      <w:pPr>
        <w:tabs>
          <w:tab w:val="left" w:pos="7088"/>
          <w:tab w:val="left" w:pos="7160"/>
        </w:tabs>
        <w:rPr>
          <w:rFonts w:ascii="Times New Roman" w:hAnsi="Times New Roman"/>
        </w:rPr>
      </w:pPr>
      <w:r w:rsidRPr="00150CFD">
        <w:rPr>
          <w:rFonts w:ascii="Times New Roman" w:hAnsi="Times New Roman"/>
          <w:color w:val="000000"/>
        </w:rPr>
        <w:tab/>
      </w:r>
    </w:p>
    <w:p w:rsidR="008F0AD7" w:rsidRDefault="008F0AD7" w:rsidP="006E7ABB">
      <w:pPr>
        <w:rPr>
          <w:rFonts w:ascii="Times New Roman" w:hAnsi="Times New Roman" w:cs="Times New Roman"/>
          <w:sz w:val="16"/>
          <w:szCs w:val="16"/>
        </w:rPr>
      </w:pPr>
    </w:p>
    <w:p w:rsidR="00EE07D9" w:rsidRDefault="00EE07D9" w:rsidP="006E7ABB">
      <w:pPr>
        <w:rPr>
          <w:rFonts w:ascii="Times New Roman" w:hAnsi="Times New Roman" w:cs="Times New Roman"/>
          <w:sz w:val="16"/>
          <w:szCs w:val="16"/>
        </w:rPr>
      </w:pPr>
    </w:p>
    <w:p w:rsidR="00EE07D9" w:rsidRDefault="00EE07D9" w:rsidP="006E7ABB">
      <w:pPr>
        <w:rPr>
          <w:rFonts w:ascii="Times New Roman" w:hAnsi="Times New Roman" w:cs="Times New Roman"/>
          <w:sz w:val="16"/>
          <w:szCs w:val="16"/>
        </w:rPr>
      </w:pPr>
    </w:p>
    <w:p w:rsidR="00EE07D9" w:rsidRDefault="00EE07D9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084E8E" w:rsidRDefault="00084E8E" w:rsidP="006E7ABB">
      <w:pPr>
        <w:rPr>
          <w:rFonts w:ascii="Times New Roman" w:hAnsi="Times New Roman" w:cs="Times New Roman"/>
          <w:sz w:val="16"/>
          <w:szCs w:val="16"/>
        </w:rPr>
      </w:pPr>
    </w:p>
    <w:p w:rsidR="00EE07D9" w:rsidRDefault="00EE07D9" w:rsidP="006E7ABB">
      <w:pPr>
        <w:rPr>
          <w:rFonts w:ascii="Times New Roman" w:hAnsi="Times New Roman" w:cs="Times New Roman"/>
          <w:sz w:val="16"/>
          <w:szCs w:val="16"/>
        </w:rPr>
      </w:pPr>
    </w:p>
    <w:p w:rsidR="00EE07D9" w:rsidRDefault="00EE07D9" w:rsidP="006E7ABB">
      <w:pPr>
        <w:rPr>
          <w:rFonts w:ascii="Times New Roman" w:hAnsi="Times New Roman" w:cs="Times New Roman"/>
          <w:sz w:val="16"/>
          <w:szCs w:val="16"/>
        </w:rPr>
      </w:pPr>
    </w:p>
    <w:p w:rsidR="00EE07D9" w:rsidRDefault="00EE07D9" w:rsidP="006E7A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аттестации технологий в соответствии с требованиями РД 03-615-03</w:t>
      </w:r>
    </w:p>
    <w:p w:rsidR="00EE07D9" w:rsidRDefault="00EE07D9" w:rsidP="006E7ABB">
      <w:pPr>
        <w:rPr>
          <w:rFonts w:ascii="Times New Roman" w:hAnsi="Times New Roman" w:cs="Times New Roman"/>
          <w:sz w:val="16"/>
          <w:szCs w:val="16"/>
        </w:rPr>
      </w:pPr>
    </w:p>
    <w:p w:rsidR="00EE07D9" w:rsidRDefault="00EE07D9" w:rsidP="00EE07D9">
      <w:pPr>
        <w:jc w:val="center"/>
        <w:rPr>
          <w:rFonts w:ascii="Times New Roman" w:hAnsi="Times New Roman"/>
          <w:b/>
          <w:color w:val="000000"/>
        </w:rPr>
      </w:pPr>
      <w:r w:rsidRPr="00150CFD">
        <w:rPr>
          <w:rFonts w:ascii="Times New Roman" w:hAnsi="Times New Roman"/>
          <w:b/>
          <w:color w:val="000000"/>
        </w:rPr>
        <w:t>Акт</w:t>
      </w:r>
      <w:r>
        <w:rPr>
          <w:rFonts w:ascii="Times New Roman" w:hAnsi="Times New Roman"/>
          <w:b/>
          <w:color w:val="000000"/>
        </w:rPr>
        <w:t xml:space="preserve"> </w:t>
      </w:r>
    </w:p>
    <w:p w:rsidR="00EE07D9" w:rsidRDefault="00EE07D9" w:rsidP="00EE07D9">
      <w:pPr>
        <w:jc w:val="center"/>
        <w:rPr>
          <w:rFonts w:ascii="Times New Roman" w:hAnsi="Times New Roman"/>
          <w:i/>
          <w:color w:val="FF0000"/>
          <w:sz w:val="16"/>
          <w:szCs w:val="16"/>
          <w:u w:val="single"/>
        </w:rPr>
      </w:pPr>
    </w:p>
    <w:p w:rsidR="00EE07D9" w:rsidRPr="00E4312A" w:rsidRDefault="00EE07D9" w:rsidP="00EE07D9">
      <w:pPr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</w:rPr>
        <w:t>п</w:t>
      </w:r>
      <w:r w:rsidRPr="00ED20E0">
        <w:rPr>
          <w:rFonts w:ascii="Times New Roman" w:hAnsi="Times New Roman"/>
        </w:rPr>
        <w:t xml:space="preserve">роверки наличия у </w:t>
      </w:r>
      <w:r w:rsidR="00084E8E">
        <w:rPr>
          <w:rFonts w:ascii="Times New Roman" w:hAnsi="Times New Roman"/>
        </w:rPr>
        <w:t>____________</w:t>
      </w:r>
      <w:r w:rsidRPr="00ED20E0">
        <w:rPr>
          <w:rFonts w:ascii="Times New Roman" w:hAnsi="Times New Roman"/>
        </w:rPr>
        <w:t xml:space="preserve"> технических, организационных возможностей и квалифицированных кадров для выполнения сварочных работ по технологии, заявляемой на</w:t>
      </w:r>
      <w:r>
        <w:rPr>
          <w:rFonts w:ascii="Times New Roman" w:hAnsi="Times New Roman"/>
        </w:rPr>
        <w:t xml:space="preserve"> производственную аттестацию</w:t>
      </w:r>
    </w:p>
    <w:p w:rsidR="00EE07D9" w:rsidRPr="00E4312A" w:rsidRDefault="00EE07D9" w:rsidP="00EE07D9">
      <w:pPr>
        <w:jc w:val="center"/>
        <w:rPr>
          <w:rFonts w:ascii="Times New Roman" w:hAnsi="Times New Roman"/>
          <w:i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4004"/>
        <w:gridCol w:w="3357"/>
        <w:gridCol w:w="1938"/>
      </w:tblGrid>
      <w:tr w:rsidR="00EE07D9" w:rsidRPr="00150CFD" w:rsidTr="009D4705">
        <w:trPr>
          <w:trHeight w:val="442"/>
          <w:tblHeader/>
        </w:trPr>
        <w:tc>
          <w:tcPr>
            <w:tcW w:w="216" w:type="pct"/>
            <w:shd w:val="clear" w:color="auto" w:fill="auto"/>
            <w:vAlign w:val="center"/>
          </w:tcPr>
          <w:p w:rsidR="00EE07D9" w:rsidRPr="00150CFD" w:rsidRDefault="00EE07D9" w:rsidP="009D4705">
            <w:pPr>
              <w:jc w:val="center"/>
              <w:rPr>
                <w:rStyle w:val="FontStyle28"/>
                <w:color w:val="000000"/>
                <w:sz w:val="20"/>
                <w:szCs w:val="20"/>
              </w:rPr>
            </w:pPr>
            <w:r w:rsidRPr="00150CFD">
              <w:rPr>
                <w:rStyle w:val="FontStyle28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50CFD">
              <w:rPr>
                <w:rStyle w:val="FontStyle28"/>
                <w:color w:val="000000"/>
                <w:sz w:val="20"/>
                <w:szCs w:val="20"/>
              </w:rPr>
              <w:t>п</w:t>
            </w:r>
            <w:proofErr w:type="gramEnd"/>
            <w:r w:rsidRPr="00150CFD">
              <w:rPr>
                <w:rStyle w:val="FontStyle28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EE07D9" w:rsidRPr="00150CFD" w:rsidRDefault="00EE07D9" w:rsidP="009D4705">
            <w:pPr>
              <w:jc w:val="center"/>
              <w:rPr>
                <w:rStyle w:val="FontStyle28"/>
                <w:color w:val="000000"/>
                <w:sz w:val="20"/>
                <w:szCs w:val="20"/>
              </w:rPr>
            </w:pPr>
            <w:r w:rsidRPr="00150CFD">
              <w:rPr>
                <w:rStyle w:val="FontStyle28"/>
                <w:color w:val="000000"/>
                <w:sz w:val="20"/>
                <w:szCs w:val="20"/>
              </w:rPr>
              <w:t>Проверяемый показатель готовности</w:t>
            </w:r>
          </w:p>
        </w:tc>
        <w:tc>
          <w:tcPr>
            <w:tcW w:w="1727" w:type="pct"/>
            <w:vAlign w:val="center"/>
          </w:tcPr>
          <w:p w:rsidR="00EE07D9" w:rsidRPr="00150CFD" w:rsidRDefault="00EE07D9" w:rsidP="009D4705">
            <w:pPr>
              <w:jc w:val="center"/>
              <w:rPr>
                <w:rStyle w:val="FontStyle28"/>
                <w:color w:val="000000"/>
                <w:sz w:val="20"/>
                <w:szCs w:val="20"/>
              </w:rPr>
            </w:pPr>
            <w:r w:rsidRPr="00150CFD">
              <w:rPr>
                <w:rStyle w:val="FontStyle28"/>
                <w:color w:val="000000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150CFD" w:rsidRDefault="00EE07D9" w:rsidP="009D4705">
            <w:pPr>
              <w:jc w:val="center"/>
              <w:rPr>
                <w:rStyle w:val="FontStyle28"/>
                <w:color w:val="000000"/>
                <w:sz w:val="20"/>
                <w:szCs w:val="20"/>
              </w:rPr>
            </w:pPr>
            <w:r>
              <w:rPr>
                <w:rStyle w:val="FontStyle28"/>
                <w:color w:val="000000"/>
                <w:sz w:val="20"/>
                <w:szCs w:val="20"/>
              </w:rPr>
              <w:t>Результат проверки</w:t>
            </w:r>
          </w:p>
        </w:tc>
      </w:tr>
      <w:tr w:rsidR="00EE07D9" w:rsidRPr="00150CFD" w:rsidTr="009D4705">
        <w:trPr>
          <w:trHeight w:val="399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EE07D9" w:rsidRPr="00150CFD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Обязательные критерии</w:t>
            </w:r>
          </w:p>
        </w:tc>
      </w:tr>
      <w:tr w:rsidR="00EE07D9" w:rsidRPr="00150CFD" w:rsidTr="009D4705">
        <w:trPr>
          <w:trHeight w:val="399"/>
        </w:trPr>
        <w:tc>
          <w:tcPr>
            <w:tcW w:w="216" w:type="pct"/>
            <w:shd w:val="clear" w:color="auto" w:fill="auto"/>
            <w:vAlign w:val="bottom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b/>
                <w:color w:val="000000"/>
              </w:rPr>
            </w:pPr>
            <w:r w:rsidRPr="00ED20E0">
              <w:rPr>
                <w:rStyle w:val="FontStyle28"/>
                <w:color w:val="000000"/>
              </w:rPr>
              <w:t>1</w:t>
            </w:r>
          </w:p>
        </w:tc>
        <w:tc>
          <w:tcPr>
            <w:tcW w:w="2060" w:type="pct"/>
            <w:shd w:val="clear" w:color="auto" w:fill="auto"/>
            <w:vAlign w:val="bottom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b/>
                <w:color w:val="000000"/>
              </w:rPr>
            </w:pPr>
            <w:r w:rsidRPr="00ED20E0">
              <w:rPr>
                <w:rStyle w:val="FontStyle28"/>
                <w:color w:val="000000"/>
              </w:rPr>
              <w:t>Наличие службы организации сварочных работ</w:t>
            </w:r>
          </w:p>
        </w:tc>
        <w:tc>
          <w:tcPr>
            <w:tcW w:w="1727" w:type="pct"/>
            <w:shd w:val="clear" w:color="auto" w:fill="auto"/>
            <w:vAlign w:val="bottom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b/>
                <w:color w:val="000000"/>
              </w:rPr>
            </w:pPr>
            <w:r w:rsidRPr="00ED20E0">
              <w:rPr>
                <w:rStyle w:val="FontStyle28"/>
                <w:color w:val="000000"/>
              </w:rPr>
              <w:t>Приказ о создании службы, структура службы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800466" w:rsidRDefault="00EE07D9" w:rsidP="009D470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2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 xml:space="preserve">Наличие специалистов сварочного производства, аттестованных на руководство и технический </w:t>
            </w:r>
            <w:proofErr w:type="gramStart"/>
            <w:r w:rsidRPr="00150CFD">
              <w:rPr>
                <w:rStyle w:val="FontStyle28"/>
                <w:color w:val="000000"/>
              </w:rPr>
              <w:t>контроль за</w:t>
            </w:r>
            <w:proofErr w:type="gramEnd"/>
            <w:r w:rsidRPr="00150CFD">
              <w:rPr>
                <w:rStyle w:val="FontStyle28"/>
                <w:color w:val="000000"/>
              </w:rPr>
              <w:t xml:space="preserve"> проведением сварочных работ по группам технических устройств, </w:t>
            </w:r>
            <w:r>
              <w:rPr>
                <w:rStyle w:val="FontStyle28"/>
                <w:color w:val="000000"/>
              </w:rPr>
              <w:t>указанных в заявке</w:t>
            </w:r>
            <w:r w:rsidRPr="00150CFD">
              <w:rPr>
                <w:rStyle w:val="FontStyle28"/>
                <w:color w:val="000000"/>
              </w:rPr>
              <w:t xml:space="preserve"> </w:t>
            </w:r>
          </w:p>
        </w:tc>
        <w:tc>
          <w:tcPr>
            <w:tcW w:w="1727" w:type="pct"/>
          </w:tcPr>
          <w:p w:rsidR="00EE07D9" w:rsidRPr="008F0AD7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>ТОР -1ГАЦ-</w:t>
            </w:r>
            <w:r w:rsidRPr="00EE07D9">
              <w:rPr>
                <w:rStyle w:val="FontStyle28"/>
                <w:color w:val="FF0000"/>
                <w:lang w:val="en-US"/>
              </w:rPr>
              <w:t>III</w:t>
            </w:r>
            <w:r w:rsidRPr="00EE07D9">
              <w:rPr>
                <w:rStyle w:val="FontStyle28"/>
                <w:color w:val="FF0000"/>
              </w:rPr>
              <w:t>-02031</w:t>
            </w:r>
            <w:r w:rsidRPr="00800466">
              <w:rPr>
                <w:rStyle w:val="FontStyle28"/>
                <w:color w:val="000000"/>
              </w:rPr>
              <w:t>*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150CFD" w:rsidRDefault="00EE07D9" w:rsidP="009D47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3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 xml:space="preserve">Наличие сварщиков, аттестованных </w:t>
            </w:r>
            <w:r>
              <w:rPr>
                <w:rStyle w:val="FontStyle28"/>
                <w:color w:val="000000"/>
              </w:rPr>
              <w:t>по способам сварки, указанным в заявляемой технологии сварки</w:t>
            </w:r>
            <w:r w:rsidRPr="00150CFD">
              <w:rPr>
                <w:rStyle w:val="FontStyle28"/>
                <w:color w:val="000000"/>
              </w:rPr>
              <w:t xml:space="preserve"> 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>Долгополов Ю.В. ТОР-5АЦ-</w:t>
            </w:r>
            <w:r w:rsidRPr="00EE07D9">
              <w:rPr>
                <w:rStyle w:val="FontStyle28"/>
                <w:color w:val="FF0000"/>
                <w:lang w:val="en-US"/>
              </w:rPr>
              <w:t>I</w:t>
            </w:r>
            <w:r w:rsidRPr="00EE07D9">
              <w:rPr>
                <w:rStyle w:val="FontStyle28"/>
                <w:color w:val="FF0000"/>
              </w:rPr>
              <w:t>-0237*</w:t>
            </w:r>
          </w:p>
          <w:p w:rsidR="00EE07D9" w:rsidRPr="00EE07D9" w:rsidRDefault="00EE07D9" w:rsidP="009D4705">
            <w:pPr>
              <w:pStyle w:val="Style14"/>
              <w:widowControl/>
              <w:spacing w:line="240" w:lineRule="auto"/>
              <w:jc w:val="left"/>
              <w:rPr>
                <w:rStyle w:val="FontStyle28"/>
                <w:color w:val="FF000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800466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4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 xml:space="preserve">Наличие сварочного оборудования, аттестованного в соответствии с РД 03-614-03 на способы (виды) сварки, </w:t>
            </w:r>
            <w:r>
              <w:rPr>
                <w:rStyle w:val="FontStyle28"/>
                <w:color w:val="000000"/>
              </w:rPr>
              <w:t>указанные в заявляемой технологии сварки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FF0000"/>
              </w:rPr>
            </w:pPr>
            <w:proofErr w:type="spellStart"/>
            <w:r w:rsidRPr="00EE07D9">
              <w:rPr>
                <w:rStyle w:val="FontStyle28"/>
                <w:color w:val="FF0000"/>
                <w:lang w:val="en-US"/>
              </w:rPr>
              <w:t>Mig</w:t>
            </w:r>
            <w:proofErr w:type="spellEnd"/>
            <w:r w:rsidRPr="00EE07D9">
              <w:rPr>
                <w:rStyle w:val="FontStyle28"/>
                <w:color w:val="FF0000"/>
                <w:lang w:val="en-US"/>
              </w:rPr>
              <w:t xml:space="preserve"> 3001i </w:t>
            </w:r>
            <w:r w:rsidRPr="00EE07D9">
              <w:rPr>
                <w:rStyle w:val="FontStyle28"/>
                <w:color w:val="FF0000"/>
              </w:rPr>
              <w:t xml:space="preserve"> АЦСО</w:t>
            </w:r>
            <w:r w:rsidRPr="00EE07D9">
              <w:rPr>
                <w:rStyle w:val="FontStyle28"/>
                <w:color w:val="FF0000"/>
                <w:lang w:val="en-US"/>
              </w:rPr>
              <w:t>-65-00390</w:t>
            </w:r>
            <w:r w:rsidRPr="00EE07D9">
              <w:rPr>
                <w:rStyle w:val="FontStyle28"/>
                <w:color w:val="FF0000"/>
              </w:rPr>
              <w:t>*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800466" w:rsidRDefault="00EE07D9" w:rsidP="009D470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5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Наличие службы (графика) по обслуживанию сварочного оборудования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>Приказ о создании службы или действующий график обслуживания</w:t>
            </w:r>
            <w:r w:rsidR="0098450A">
              <w:rPr>
                <w:rStyle w:val="FontStyle28"/>
                <w:color w:val="FF0000"/>
              </w:rPr>
              <w:t>*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5D7CFB" w:rsidRDefault="00EE07D9" w:rsidP="009D470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keepNext/>
              <w:keepLines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6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keepNext/>
              <w:keepLines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 xml:space="preserve">Наличие и техническое состояние вспомогательного оборудования: </w:t>
            </w:r>
          </w:p>
          <w:p w:rsidR="00EE07D9" w:rsidRPr="00150CFD" w:rsidRDefault="00EE07D9" w:rsidP="009D4705">
            <w:pPr>
              <w:pStyle w:val="Style11"/>
              <w:keepNext/>
              <w:keepLines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– оборудование для сборки свариваемых элементов;</w:t>
            </w:r>
          </w:p>
          <w:p w:rsidR="00EE07D9" w:rsidRPr="00150CFD" w:rsidRDefault="00EE07D9" w:rsidP="009D4705">
            <w:pPr>
              <w:pStyle w:val="Style11"/>
              <w:keepNext/>
              <w:keepLines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– оборудования для подогрева свариваемых элементов;</w:t>
            </w:r>
          </w:p>
          <w:p w:rsidR="00EE07D9" w:rsidRPr="00150CFD" w:rsidRDefault="00EE07D9" w:rsidP="009D4705">
            <w:pPr>
              <w:pStyle w:val="Style11"/>
              <w:keepNext/>
              <w:keepLines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– оборудования для термической обработки сварных соединений (наплавок),</w:t>
            </w:r>
          </w:p>
          <w:p w:rsidR="00EE07D9" w:rsidRPr="00150CFD" w:rsidRDefault="00EE07D9" w:rsidP="009D4705">
            <w:pPr>
              <w:pStyle w:val="Style11"/>
              <w:keepNext/>
              <w:keepLines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 xml:space="preserve">и др. 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>Перечень вспомогательного оборудования</w:t>
            </w:r>
          </w:p>
          <w:p w:rsidR="00EE07D9" w:rsidRPr="00EE07D9" w:rsidRDefault="00EE07D9" w:rsidP="009D4705">
            <w:pPr>
              <w:pStyle w:val="Style14"/>
              <w:widowControl/>
              <w:spacing w:line="240" w:lineRule="auto"/>
              <w:jc w:val="left"/>
              <w:rPr>
                <w:rStyle w:val="FontStyle28"/>
                <w:color w:val="FF0000"/>
              </w:rPr>
            </w:pPr>
            <w:proofErr w:type="spellStart"/>
            <w:r w:rsidRPr="00EE07D9">
              <w:rPr>
                <w:rStyle w:val="FontStyle28"/>
                <w:color w:val="FF0000"/>
              </w:rPr>
              <w:t>Центраторы</w:t>
            </w:r>
            <w:proofErr w:type="spellEnd"/>
            <w:r w:rsidRPr="00EE07D9">
              <w:rPr>
                <w:rStyle w:val="FontStyle28"/>
                <w:color w:val="FF0000"/>
              </w:rPr>
              <w:t>,</w:t>
            </w:r>
          </w:p>
          <w:p w:rsidR="00EE07D9" w:rsidRPr="00EE07D9" w:rsidRDefault="00EE07D9" w:rsidP="009D4705">
            <w:pPr>
              <w:pStyle w:val="Style14"/>
              <w:widowControl/>
              <w:spacing w:line="240" w:lineRule="auto"/>
              <w:jc w:val="left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 xml:space="preserve"> газовые горелки, угловые </w:t>
            </w:r>
            <w:proofErr w:type="spellStart"/>
            <w:r w:rsidRPr="00EE07D9">
              <w:rPr>
                <w:rStyle w:val="FontStyle28"/>
                <w:color w:val="FF0000"/>
              </w:rPr>
              <w:t>шлифмашинки</w:t>
            </w:r>
            <w:proofErr w:type="spellEnd"/>
            <w:r w:rsidR="0098450A">
              <w:rPr>
                <w:rStyle w:val="FontStyle28"/>
                <w:color w:val="FF0000"/>
              </w:rPr>
              <w:t>*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800466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keepNext/>
              <w:keepLines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7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Наличие сварочных материалов, аттестованных в соответствии с РД 03</w:t>
            </w:r>
            <w:r w:rsidRPr="00150CFD">
              <w:rPr>
                <w:rStyle w:val="FontStyle28"/>
                <w:color w:val="000000"/>
              </w:rPr>
              <w:noBreakHyphen/>
              <w:t xml:space="preserve">613-03 на способы (виды) сварки, </w:t>
            </w:r>
            <w:r>
              <w:rPr>
                <w:rStyle w:val="FontStyle28"/>
                <w:color w:val="000000"/>
              </w:rPr>
              <w:t>указанные в заявляемой технологии сварки</w:t>
            </w:r>
          </w:p>
          <w:p w:rsidR="00EE07D9" w:rsidRPr="00150CFD" w:rsidRDefault="00EE07D9" w:rsidP="009D4705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28"/>
                <w:color w:val="000000"/>
              </w:rPr>
            </w:pP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 xml:space="preserve">Проволока сварочная </w:t>
            </w:r>
            <w:proofErr w:type="gramStart"/>
            <w:r w:rsidRPr="00EE07D9">
              <w:rPr>
                <w:rStyle w:val="FontStyle28"/>
                <w:color w:val="FF0000"/>
              </w:rPr>
              <w:t>ОК</w:t>
            </w:r>
            <w:proofErr w:type="gramEnd"/>
            <w:r w:rsidRPr="00EE07D9">
              <w:rPr>
                <w:rStyle w:val="FontStyle28"/>
                <w:color w:val="FF0000"/>
              </w:rPr>
              <w:t xml:space="preserve"> </w:t>
            </w:r>
            <w:proofErr w:type="spellStart"/>
            <w:r w:rsidRPr="00EE07D9">
              <w:rPr>
                <w:rStyle w:val="FontStyle28"/>
                <w:color w:val="FF0000"/>
                <w:lang w:val="en-US"/>
              </w:rPr>
              <w:t>Autrod</w:t>
            </w:r>
            <w:proofErr w:type="spellEnd"/>
            <w:r w:rsidRPr="00EE07D9">
              <w:rPr>
                <w:rStyle w:val="FontStyle28"/>
                <w:color w:val="FF0000"/>
              </w:rPr>
              <w:t xml:space="preserve"> 12.51 АЦСМ-49-00293*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800466" w:rsidRDefault="00EE07D9" w:rsidP="009D470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keepNext/>
              <w:keepLines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8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Соблюдение условий хранения, учета и выдачи сварочных материалов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>Журнал учета выдачи сварочных материалов</w:t>
            </w:r>
            <w:r w:rsidR="0098450A">
              <w:rPr>
                <w:rStyle w:val="FontStyle28"/>
                <w:color w:val="FF0000"/>
              </w:rPr>
              <w:t>*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Default="00EE07D9" w:rsidP="009D470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9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Наличие инструментов и приборов для операционного контроля подготовительных, сборочных,  сварочных работ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>Перечень инструментов и приборов: УШС, измерительный инструмент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8F0AD7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i/>
                <w:color w:val="FF0000"/>
                <w:sz w:val="20"/>
                <w:szCs w:val="2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10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Наличие НТД по сварке и контролю качества сварных соединений, регламентирующих применение заявленной технологии сварки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 xml:space="preserve"> РД 36-62-00; РД 03-606-03; РД РОСЭК -001-96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FA6AF4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11</w:t>
            </w:r>
          </w:p>
        </w:tc>
        <w:tc>
          <w:tcPr>
            <w:tcW w:w="2060" w:type="pct"/>
            <w:shd w:val="clear" w:color="auto" w:fill="auto"/>
          </w:tcPr>
          <w:p w:rsidR="00EE07D9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Наличие производственно-</w:t>
            </w:r>
            <w:r>
              <w:rPr>
                <w:rStyle w:val="FontStyle28"/>
                <w:color w:val="000000"/>
              </w:rPr>
              <w:lastRenderedPageBreak/>
              <w:t>технологической документации по сварк</w:t>
            </w:r>
            <w:proofErr w:type="gramStart"/>
            <w:r>
              <w:rPr>
                <w:rStyle w:val="FontStyle28"/>
                <w:color w:val="000000"/>
              </w:rPr>
              <w:t>е(</w:t>
            </w:r>
            <w:proofErr w:type="gramEnd"/>
            <w:r>
              <w:rPr>
                <w:rStyle w:val="FontStyle28"/>
                <w:color w:val="000000"/>
              </w:rPr>
              <w:t xml:space="preserve">ПТД) и контролю </w:t>
            </w:r>
            <w:proofErr w:type="spellStart"/>
            <w:r>
              <w:rPr>
                <w:rStyle w:val="FontStyle28"/>
                <w:color w:val="000000"/>
              </w:rPr>
              <w:t>качествасварных</w:t>
            </w:r>
            <w:proofErr w:type="spellEnd"/>
            <w:r>
              <w:rPr>
                <w:rStyle w:val="FontStyle28"/>
                <w:color w:val="000000"/>
              </w:rPr>
              <w:t xml:space="preserve"> соединений по заявляемой технологии сварки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lastRenderedPageBreak/>
              <w:t xml:space="preserve">Технические условия на ремонт </w:t>
            </w:r>
            <w:r w:rsidRPr="00EE07D9">
              <w:rPr>
                <w:rStyle w:val="FontStyle28"/>
                <w:color w:val="FF0000"/>
              </w:rPr>
              <w:lastRenderedPageBreak/>
              <w:t>подъемных сооружений (ТУ-002-16); ТРДсв-003-16; ТУ-004-16; РК-011-15; инсСВ-004-16*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lastRenderedPageBreak/>
              <w:t>12</w:t>
            </w:r>
          </w:p>
        </w:tc>
        <w:tc>
          <w:tcPr>
            <w:tcW w:w="2060" w:type="pct"/>
            <w:shd w:val="clear" w:color="auto" w:fill="auto"/>
          </w:tcPr>
          <w:p w:rsidR="00EE07D9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Наличие и ведение исполнительной документации при производстве сварочных работ</w:t>
            </w:r>
          </w:p>
        </w:tc>
        <w:tc>
          <w:tcPr>
            <w:tcW w:w="1727" w:type="pct"/>
          </w:tcPr>
          <w:p w:rsid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EE07D9">
              <w:rPr>
                <w:rStyle w:val="FontStyle28"/>
                <w:color w:val="FF0000"/>
              </w:rPr>
              <w:t>Журнал сварочных работ</w:t>
            </w:r>
            <w:r w:rsidR="0098450A">
              <w:rPr>
                <w:rStyle w:val="FontStyle28"/>
                <w:color w:val="FF0000"/>
              </w:rPr>
              <w:t>*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</w:rPr>
            </w:pPr>
          </w:p>
        </w:tc>
      </w:tr>
      <w:tr w:rsidR="00EE07D9" w:rsidRPr="00150CFD" w:rsidTr="009D4705">
        <w:tc>
          <w:tcPr>
            <w:tcW w:w="5000" w:type="pct"/>
            <w:gridSpan w:val="4"/>
            <w:shd w:val="clear" w:color="auto" w:fill="auto"/>
            <w:vAlign w:val="center"/>
          </w:tcPr>
          <w:p w:rsid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Дополнительные критерии</w:t>
            </w: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13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 w:rsidRPr="00150CFD">
              <w:rPr>
                <w:color w:val="000000"/>
                <w:sz w:val="22"/>
                <w:szCs w:val="22"/>
              </w:rPr>
              <w:t>Наличие</w:t>
            </w:r>
            <w:r>
              <w:rPr>
                <w:color w:val="000000"/>
                <w:sz w:val="22"/>
                <w:szCs w:val="22"/>
              </w:rPr>
              <w:t xml:space="preserve"> собственной лаборатории неразрушающего контроля</w:t>
            </w:r>
            <w:r w:rsidRPr="00150CF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качества сварных соединений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>Свидетельство об аттестации (паспорт) ЛНК</w:t>
            </w:r>
            <w:r w:rsidRPr="00EE07D9">
              <w:rPr>
                <w:color w:val="FF0000"/>
                <w:sz w:val="22"/>
                <w:szCs w:val="22"/>
              </w:rPr>
              <w:t xml:space="preserve"> </w:t>
            </w:r>
            <w:r w:rsidR="0098450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8F0AD7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  <w:sz w:val="20"/>
                <w:szCs w:val="2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14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 собственной испытательной лаборатории, выполняющей разрушающие и другие виды испытаний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 xml:space="preserve">Положение о лаборатории </w:t>
            </w:r>
            <w:r w:rsidRPr="00EE07D9">
              <w:rPr>
                <w:color w:val="FF0000"/>
                <w:sz w:val="22"/>
                <w:szCs w:val="22"/>
              </w:rPr>
              <w:t>неразрушающего контроля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150CFD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20"/>
                <w:szCs w:val="2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 w:rsidRPr="00150CFD">
              <w:rPr>
                <w:rStyle w:val="FontStyle28"/>
                <w:color w:val="000000"/>
              </w:rPr>
              <w:t>1</w:t>
            </w:r>
            <w:r>
              <w:rPr>
                <w:rStyle w:val="FontStyle28"/>
                <w:color w:val="000000"/>
              </w:rPr>
              <w:t>5</w:t>
            </w:r>
          </w:p>
        </w:tc>
        <w:tc>
          <w:tcPr>
            <w:tcW w:w="2060" w:type="pct"/>
            <w:shd w:val="clear" w:color="auto" w:fill="auto"/>
          </w:tcPr>
          <w:p w:rsidR="00EE07D9" w:rsidRPr="00150CFD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оборудования  (станков) для изготовления образцов для механических испытаний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 xml:space="preserve">Перечень оборудования 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FA6AF4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i/>
                <w:sz w:val="20"/>
                <w:szCs w:val="20"/>
              </w:rPr>
            </w:pPr>
          </w:p>
        </w:tc>
      </w:tr>
      <w:tr w:rsidR="00EE07D9" w:rsidRPr="00150CFD" w:rsidTr="009D4705">
        <w:tc>
          <w:tcPr>
            <w:tcW w:w="216" w:type="pct"/>
            <w:shd w:val="clear" w:color="auto" w:fill="auto"/>
          </w:tcPr>
          <w:p w:rsidR="00EE07D9" w:rsidRPr="00150CFD" w:rsidRDefault="00EE07D9" w:rsidP="009D4705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16</w:t>
            </w:r>
          </w:p>
        </w:tc>
        <w:tc>
          <w:tcPr>
            <w:tcW w:w="2060" w:type="pct"/>
            <w:shd w:val="clear" w:color="auto" w:fill="auto"/>
          </w:tcPr>
          <w:p w:rsidR="00EE07D9" w:rsidRDefault="00EE07D9" w:rsidP="009D4705">
            <w:pPr>
              <w:pStyle w:val="Style11"/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системы менеджмента качества (СМК) сварочного производства или общей системы менеджмента качества</w:t>
            </w:r>
          </w:p>
        </w:tc>
        <w:tc>
          <w:tcPr>
            <w:tcW w:w="1727" w:type="pct"/>
          </w:tcPr>
          <w:p w:rsidR="00EE07D9" w:rsidRPr="00EE07D9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FF0000"/>
              </w:rPr>
            </w:pPr>
            <w:r w:rsidRPr="00EE07D9">
              <w:rPr>
                <w:rStyle w:val="FontStyle28"/>
                <w:color w:val="FF0000"/>
              </w:rPr>
              <w:t>Сертификат, Перечень основных документов СМК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E07D9" w:rsidRPr="00FA6AF4" w:rsidRDefault="00EE07D9" w:rsidP="009D4705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20"/>
                <w:szCs w:val="20"/>
              </w:rPr>
            </w:pPr>
          </w:p>
        </w:tc>
      </w:tr>
    </w:tbl>
    <w:p w:rsidR="00EE07D9" w:rsidRPr="00FA6AF4" w:rsidRDefault="00EE07D9" w:rsidP="00EE07D9">
      <w:pPr>
        <w:pStyle w:val="a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*Документ (или его копия прилагается)</w:t>
      </w:r>
    </w:p>
    <w:p w:rsidR="00A512C4" w:rsidRDefault="00A512C4" w:rsidP="00EE07D9">
      <w:pPr>
        <w:jc w:val="center"/>
        <w:rPr>
          <w:rFonts w:ascii="Times New Roman" w:hAnsi="Times New Roman"/>
          <w:b/>
          <w:color w:val="000000"/>
        </w:rPr>
      </w:pPr>
    </w:p>
    <w:p w:rsidR="00EE07D9" w:rsidRDefault="00A512C4" w:rsidP="00EE07D9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Представитель организации __________________________(ФИО_________________)</w:t>
      </w:r>
    </w:p>
    <w:p w:rsidR="00A512C4" w:rsidRDefault="00A512C4" w:rsidP="00EE07D9">
      <w:pPr>
        <w:tabs>
          <w:tab w:val="left" w:pos="7088"/>
        </w:tabs>
        <w:rPr>
          <w:rFonts w:ascii="Times New Roman" w:hAnsi="Times New Roman"/>
          <w:color w:val="000000"/>
        </w:rPr>
      </w:pPr>
    </w:p>
    <w:p w:rsidR="00EE07D9" w:rsidRDefault="00EE07D9" w:rsidP="00EE07D9">
      <w:pPr>
        <w:tabs>
          <w:tab w:val="left" w:pos="708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Выводы: Порядок организации  сварочных работ, материальная база, технические средства, состав специалистов сварочного производства, документы методического обеспечения проведения сварочных работ </w:t>
      </w:r>
      <w:proofErr w:type="gramStart"/>
      <w:r>
        <w:rPr>
          <w:rFonts w:ascii="Times New Roman" w:hAnsi="Times New Roman"/>
          <w:color w:val="000000"/>
        </w:rPr>
        <w:t xml:space="preserve">в </w:t>
      </w:r>
      <w:r w:rsidR="00347D0E">
        <w:rPr>
          <w:rFonts w:ascii="Times New Roman" w:hAnsi="Times New Roman"/>
          <w:color w:val="000000"/>
        </w:rPr>
        <w:t>______________</w:t>
      </w:r>
      <w:r>
        <w:rPr>
          <w:rFonts w:ascii="Times New Roman" w:hAnsi="Times New Roman"/>
          <w:color w:val="000000"/>
        </w:rPr>
        <w:t xml:space="preserve"> обеспечивают</w:t>
      </w:r>
      <w:proofErr w:type="gramEnd"/>
      <w:r>
        <w:rPr>
          <w:rFonts w:ascii="Times New Roman" w:hAnsi="Times New Roman"/>
          <w:color w:val="000000"/>
        </w:rPr>
        <w:t xml:space="preserve"> возможность выполнения сварочных работ по заявляемой технологии сварки</w:t>
      </w:r>
    </w:p>
    <w:p w:rsidR="00EE07D9" w:rsidRDefault="00EE07D9" w:rsidP="00EE07D9">
      <w:pPr>
        <w:tabs>
          <w:tab w:val="left" w:pos="7088"/>
        </w:tabs>
        <w:rPr>
          <w:rFonts w:ascii="Times New Roman" w:hAnsi="Times New Roman"/>
          <w:color w:val="000000"/>
        </w:rPr>
      </w:pPr>
    </w:p>
    <w:p w:rsidR="00EE07D9" w:rsidRPr="00150CFD" w:rsidRDefault="00EE07D9" w:rsidP="00EE07D9">
      <w:pPr>
        <w:tabs>
          <w:tab w:val="left" w:pos="708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комиссии                          ______________   </w:t>
      </w:r>
    </w:p>
    <w:p w:rsidR="00EE07D9" w:rsidRDefault="00EE07D9" w:rsidP="00EE07D9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</w:p>
    <w:p w:rsidR="00EE07D9" w:rsidRDefault="00EE07D9" w:rsidP="00EE07D9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Члены </w:t>
      </w:r>
      <w:r w:rsidRPr="00150CFD">
        <w:rPr>
          <w:rFonts w:ascii="Times New Roman" w:hAnsi="Times New Roman"/>
          <w:color w:val="000000"/>
        </w:rPr>
        <w:t>комиссии</w:t>
      </w:r>
      <w:r w:rsidRPr="00150CF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                  </w:t>
      </w:r>
      <w:r w:rsidRPr="00150CFD">
        <w:rPr>
          <w:rFonts w:ascii="Times New Roman" w:hAnsi="Times New Roman"/>
          <w:color w:val="000000"/>
        </w:rPr>
        <w:t>_____________</w:t>
      </w:r>
      <w:r>
        <w:rPr>
          <w:rFonts w:ascii="Times New Roman" w:hAnsi="Times New Roman"/>
          <w:color w:val="000000"/>
        </w:rPr>
        <w:t xml:space="preserve">  </w:t>
      </w:r>
    </w:p>
    <w:p w:rsidR="00EE07D9" w:rsidRDefault="00EE07D9" w:rsidP="00EE07D9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</w:t>
      </w:r>
    </w:p>
    <w:p w:rsidR="00EE07D9" w:rsidRDefault="00EE07D9" w:rsidP="00EE07D9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_____________</w:t>
      </w:r>
    </w:p>
    <w:p w:rsidR="00EE07D9" w:rsidRDefault="00EE07D9" w:rsidP="00EE07D9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</w:p>
    <w:p w:rsidR="00EE07D9" w:rsidRDefault="00EE07D9" w:rsidP="00EE07D9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</w:p>
    <w:p w:rsidR="00EE07D9" w:rsidRDefault="00EE07D9" w:rsidP="00EE07D9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</w:p>
    <w:p w:rsidR="00EE07D9" w:rsidRDefault="00EE07D9" w:rsidP="00EE07D9">
      <w:pPr>
        <w:tabs>
          <w:tab w:val="left" w:pos="1930"/>
          <w:tab w:val="left" w:pos="7088"/>
        </w:tabs>
        <w:rPr>
          <w:rFonts w:ascii="Times New Roman" w:hAnsi="Times New Roman"/>
          <w:color w:val="000000"/>
        </w:rPr>
      </w:pPr>
    </w:p>
    <w:p w:rsidR="00EE07D9" w:rsidRPr="00EE07D9" w:rsidRDefault="00EE07D9" w:rsidP="00EE07D9">
      <w:pPr>
        <w:tabs>
          <w:tab w:val="left" w:pos="1930"/>
          <w:tab w:val="left" w:pos="7088"/>
        </w:tabs>
        <w:rPr>
          <w:rFonts w:ascii="Times New Roman" w:hAnsi="Times New Roman"/>
          <w:color w:val="000000"/>
          <w:sz w:val="96"/>
          <w:szCs w:val="96"/>
          <w:u w:val="single"/>
        </w:rPr>
      </w:pPr>
      <w:r w:rsidRPr="00EE07D9">
        <w:rPr>
          <w:rFonts w:ascii="Times New Roman" w:hAnsi="Times New Roman"/>
          <w:color w:val="000000"/>
          <w:sz w:val="96"/>
          <w:szCs w:val="96"/>
        </w:rPr>
        <w:t>Документы предоставляются в бумажном</w:t>
      </w:r>
      <w:r>
        <w:rPr>
          <w:rFonts w:ascii="Times New Roman" w:hAnsi="Times New Roman"/>
          <w:color w:val="000000"/>
          <w:sz w:val="96"/>
          <w:szCs w:val="96"/>
        </w:rPr>
        <w:t xml:space="preserve"> и </w:t>
      </w:r>
      <w:r w:rsidRPr="00EE07D9">
        <w:rPr>
          <w:rFonts w:ascii="Times New Roman" w:hAnsi="Times New Roman"/>
          <w:b/>
          <w:color w:val="000000"/>
          <w:sz w:val="96"/>
          <w:szCs w:val="96"/>
        </w:rPr>
        <w:t>электронном</w:t>
      </w:r>
      <w:r>
        <w:rPr>
          <w:rFonts w:ascii="Times New Roman" w:hAnsi="Times New Roman"/>
          <w:color w:val="000000"/>
          <w:sz w:val="96"/>
          <w:szCs w:val="96"/>
        </w:rPr>
        <w:t xml:space="preserve"> </w:t>
      </w:r>
      <w:r w:rsidR="004754C9">
        <w:rPr>
          <w:rFonts w:ascii="Times New Roman" w:hAnsi="Times New Roman"/>
          <w:color w:val="000000"/>
          <w:sz w:val="96"/>
          <w:szCs w:val="96"/>
        </w:rPr>
        <w:lastRenderedPageBreak/>
        <w:t>(отсканированные, цветные)</w:t>
      </w:r>
      <w:r w:rsidRPr="00EE07D9">
        <w:rPr>
          <w:rFonts w:ascii="Times New Roman" w:hAnsi="Times New Roman"/>
          <w:color w:val="000000"/>
          <w:sz w:val="96"/>
          <w:szCs w:val="96"/>
        </w:rPr>
        <w:t xml:space="preserve"> виде </w:t>
      </w:r>
    </w:p>
    <w:p w:rsidR="00EE07D9" w:rsidRPr="001F366F" w:rsidRDefault="00EE07D9" w:rsidP="006E7ABB">
      <w:pPr>
        <w:rPr>
          <w:rFonts w:ascii="Times New Roman" w:hAnsi="Times New Roman" w:cs="Times New Roman"/>
          <w:sz w:val="16"/>
          <w:szCs w:val="16"/>
        </w:rPr>
      </w:pPr>
    </w:p>
    <w:sectPr w:rsidR="00EE07D9" w:rsidRPr="001F366F" w:rsidSect="008B00D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51"/>
    <w:multiLevelType w:val="hybridMultilevel"/>
    <w:tmpl w:val="6E5E856C"/>
    <w:lvl w:ilvl="0" w:tplc="89B671F6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6B74198"/>
    <w:multiLevelType w:val="hybridMultilevel"/>
    <w:tmpl w:val="9B6CEDA2"/>
    <w:lvl w:ilvl="0" w:tplc="A91285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F1909"/>
    <w:multiLevelType w:val="hybridMultilevel"/>
    <w:tmpl w:val="0F5A63EC"/>
    <w:lvl w:ilvl="0" w:tplc="42A4D8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F2"/>
    <w:rsid w:val="00084E8E"/>
    <w:rsid w:val="0013512F"/>
    <w:rsid w:val="001F366F"/>
    <w:rsid w:val="00326C8D"/>
    <w:rsid w:val="0033403C"/>
    <w:rsid w:val="00347D0E"/>
    <w:rsid w:val="004754C9"/>
    <w:rsid w:val="004F2B26"/>
    <w:rsid w:val="0051198E"/>
    <w:rsid w:val="00584B70"/>
    <w:rsid w:val="005E1D31"/>
    <w:rsid w:val="005E2A8E"/>
    <w:rsid w:val="006701EA"/>
    <w:rsid w:val="006E7ABB"/>
    <w:rsid w:val="00851F57"/>
    <w:rsid w:val="008B00DC"/>
    <w:rsid w:val="008C39F2"/>
    <w:rsid w:val="008F0AD7"/>
    <w:rsid w:val="008F1309"/>
    <w:rsid w:val="0098450A"/>
    <w:rsid w:val="00A512C4"/>
    <w:rsid w:val="00C72175"/>
    <w:rsid w:val="00E4312A"/>
    <w:rsid w:val="00E8615D"/>
    <w:rsid w:val="00E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03C"/>
    <w:pPr>
      <w:ind w:left="720"/>
      <w:contextualSpacing/>
    </w:pPr>
  </w:style>
  <w:style w:type="paragraph" w:customStyle="1" w:styleId="Style11">
    <w:name w:val="Style11"/>
    <w:basedOn w:val="a"/>
    <w:uiPriority w:val="99"/>
    <w:rsid w:val="008F0AD7"/>
    <w:pPr>
      <w:widowControl w:val="0"/>
      <w:autoSpaceDE w:val="0"/>
      <w:autoSpaceDN w:val="0"/>
      <w:adjustRightInd w:val="0"/>
      <w:spacing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F0AD7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F0AD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03C"/>
    <w:pPr>
      <w:ind w:left="720"/>
      <w:contextualSpacing/>
    </w:pPr>
  </w:style>
  <w:style w:type="paragraph" w:customStyle="1" w:styleId="Style11">
    <w:name w:val="Style11"/>
    <w:basedOn w:val="a"/>
    <w:uiPriority w:val="99"/>
    <w:rsid w:val="008F0AD7"/>
    <w:pPr>
      <w:widowControl w:val="0"/>
      <w:autoSpaceDE w:val="0"/>
      <w:autoSpaceDN w:val="0"/>
      <w:adjustRightInd w:val="0"/>
      <w:spacing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F0AD7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F0A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</dc:creator>
  <cp:lastModifiedBy>Пользователь</cp:lastModifiedBy>
  <cp:revision>17</cp:revision>
  <dcterms:created xsi:type="dcterms:W3CDTF">2015-01-14T03:13:00Z</dcterms:created>
  <dcterms:modified xsi:type="dcterms:W3CDTF">2017-09-20T23:43:00Z</dcterms:modified>
</cp:coreProperties>
</file>